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D3" w:rsidRPr="003E3B2D" w:rsidRDefault="008C59D3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Акт</w:t>
      </w:r>
    </w:p>
    <w:p w:rsidR="00D607D1" w:rsidRPr="003E3B2D" w:rsidRDefault="008C59D3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</w:t>
      </w:r>
      <w:r w:rsidR="00D039FF" w:rsidRPr="003E3B2D">
        <w:rPr>
          <w:rFonts w:ascii="Times New Roman" w:hAnsi="Times New Roman" w:cs="Times New Roman"/>
          <w:sz w:val="28"/>
          <w:szCs w:val="28"/>
        </w:rPr>
        <w:t xml:space="preserve"> эффективности реализации</w:t>
      </w:r>
    </w:p>
    <w:p w:rsidR="00D039FF" w:rsidRPr="003E3B2D" w:rsidRDefault="00D039FF" w:rsidP="003E3B2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D039FF" w:rsidRPr="003E3B2D" w:rsidRDefault="00D039FF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39FF" w:rsidRPr="003E3B2D" w:rsidRDefault="00DC61DA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385FCB">
        <w:rPr>
          <w:rFonts w:ascii="Times New Roman" w:hAnsi="Times New Roman" w:cs="Times New Roman"/>
          <w:sz w:val="28"/>
          <w:szCs w:val="28"/>
        </w:rPr>
        <w:t xml:space="preserve"> год Администрацией Тепловского</w:t>
      </w:r>
      <w:r w:rsidR="00D039FF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утверждены к реализации </w:t>
      </w:r>
      <w:r w:rsidR="00441E45">
        <w:rPr>
          <w:rFonts w:ascii="Times New Roman" w:hAnsi="Times New Roman" w:cs="Times New Roman"/>
          <w:sz w:val="28"/>
          <w:szCs w:val="28"/>
        </w:rPr>
        <w:t>7</w:t>
      </w:r>
      <w:r w:rsidR="00D039FF" w:rsidRPr="00385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39FF" w:rsidRPr="003E3B2D">
        <w:rPr>
          <w:rFonts w:ascii="Times New Roman" w:hAnsi="Times New Roman" w:cs="Times New Roman"/>
          <w:sz w:val="28"/>
          <w:szCs w:val="28"/>
        </w:rPr>
        <w:t>муниципальных программ.</w:t>
      </w:r>
    </w:p>
    <w:p w:rsidR="003E3B2D" w:rsidRPr="003E3B2D" w:rsidRDefault="003E3B2D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проведена в соответствии с постанов</w:t>
      </w:r>
      <w:r w:rsidR="00385FCB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25756F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</w:t>
      </w:r>
      <w:r w:rsidR="0025756F">
        <w:rPr>
          <w:rFonts w:ascii="Times New Roman" w:hAnsi="Times New Roman" w:cs="Times New Roman"/>
          <w:sz w:val="28"/>
          <w:szCs w:val="28"/>
        </w:rPr>
        <w:t>енных администрацией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</w:t>
      </w:r>
      <w:r w:rsidR="0025756F">
        <w:rPr>
          <w:rFonts w:ascii="Times New Roman" w:hAnsi="Times New Roman" w:cs="Times New Roman"/>
          <w:sz w:val="28"/>
          <w:szCs w:val="28"/>
        </w:rPr>
        <w:t>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D039FF" w:rsidRPr="00DC61DA" w:rsidRDefault="00D039FF" w:rsidP="00DC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3D27B0">
        <w:rPr>
          <w:rFonts w:ascii="Times New Roman" w:hAnsi="Times New Roman" w:cs="Times New Roman"/>
          <w:sz w:val="28"/>
          <w:szCs w:val="28"/>
        </w:rPr>
        <w:t>«</w:t>
      </w:r>
      <w:r w:rsidR="005F69B9" w:rsidRPr="0029052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="005F69B9" w:rsidRPr="002905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69B9" w:rsidRPr="00290520">
        <w:rPr>
          <w:rFonts w:ascii="Times New Roman" w:eastAsia="Times New Roman" w:hAnsi="Times New Roman" w:cs="Times New Roman"/>
          <w:b/>
          <w:sz w:val="28"/>
          <w:szCs w:val="28"/>
        </w:rPr>
        <w:t>«Обеспечение первичных мер пожарной безопасности</w:t>
      </w:r>
      <w:r w:rsidR="005F69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9B9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 Тепловского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Новобурасского  муниципального района</w:t>
      </w:r>
      <w:r w:rsidR="005F69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</w:t>
      </w:r>
      <w:r w:rsidR="00DC61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2024-2026</w:t>
      </w:r>
      <w:r w:rsidR="005F69B9" w:rsidRPr="00FF65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25756F" w:rsidRPr="0005267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утверждена постанов</w:t>
      </w:r>
      <w:r w:rsidR="0025756F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C61DA">
        <w:rPr>
          <w:rFonts w:ascii="Times New Roman" w:hAnsi="Times New Roman" w:cs="Times New Roman"/>
          <w:sz w:val="28"/>
          <w:szCs w:val="28"/>
        </w:rPr>
        <w:t>образования от 09.11.2023г. № 78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065" w:rsidRPr="003E3B2D" w:rsidRDefault="003D27B0" w:rsidP="003E3B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DC61DA">
        <w:rPr>
          <w:rFonts w:ascii="Times New Roman" w:hAnsi="Times New Roman" w:cs="Times New Roman"/>
          <w:sz w:val="28"/>
          <w:szCs w:val="28"/>
        </w:rPr>
        <w:t xml:space="preserve"> 2024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B46315" w:rsidRPr="003E3B2D">
        <w:rPr>
          <w:rFonts w:ascii="Times New Roman" w:hAnsi="Times New Roman" w:cs="Times New Roman"/>
          <w:sz w:val="28"/>
          <w:szCs w:val="28"/>
        </w:rPr>
        <w:t xml:space="preserve"> </w:t>
      </w:r>
      <w:r w:rsidR="005F79FC" w:rsidRPr="003E3B2D">
        <w:rPr>
          <w:rFonts w:ascii="Times New Roman" w:hAnsi="Times New Roman" w:cs="Times New Roman"/>
          <w:sz w:val="28"/>
          <w:szCs w:val="28"/>
        </w:rPr>
        <w:t>объем финансирования из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размере 10</w:t>
      </w:r>
      <w:r w:rsidR="00B46315" w:rsidRPr="003E3B2D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B46315" w:rsidRPr="003E3B2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6315" w:rsidRPr="003E3B2D">
        <w:rPr>
          <w:rFonts w:ascii="Times New Roman" w:hAnsi="Times New Roman" w:cs="Times New Roman"/>
          <w:sz w:val="28"/>
          <w:szCs w:val="28"/>
        </w:rPr>
        <w:t>уб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. 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Денежные средства, </w:t>
      </w:r>
      <w:r w:rsidR="0025756F">
        <w:rPr>
          <w:rFonts w:ascii="Times New Roman" w:hAnsi="Times New Roman" w:cs="Times New Roman"/>
          <w:sz w:val="28"/>
          <w:szCs w:val="28"/>
        </w:rPr>
        <w:t>заложенные в бюджете Тепловского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 му</w:t>
      </w:r>
      <w:r w:rsidR="00DC61DA">
        <w:rPr>
          <w:rFonts w:ascii="Times New Roman" w:hAnsi="Times New Roman" w:cs="Times New Roman"/>
          <w:sz w:val="28"/>
          <w:szCs w:val="28"/>
        </w:rPr>
        <w:t>ниципального образования на 2024</w:t>
      </w:r>
      <w:r w:rsidR="00321065" w:rsidRPr="003E3B2D">
        <w:rPr>
          <w:rFonts w:ascii="Times New Roman" w:hAnsi="Times New Roman" w:cs="Times New Roman"/>
          <w:sz w:val="28"/>
          <w:szCs w:val="28"/>
        </w:rPr>
        <w:t xml:space="preserve"> год планировалось направить на следующие</w:t>
      </w:r>
      <w:r w:rsidR="005F79FC" w:rsidRPr="003E3B2D">
        <w:rPr>
          <w:rFonts w:ascii="Times New Roman" w:hAnsi="Times New Roman" w:cs="Times New Roman"/>
          <w:sz w:val="28"/>
          <w:szCs w:val="28"/>
        </w:rPr>
        <w:t xml:space="preserve"> мероприятия: </w:t>
      </w:r>
    </w:p>
    <w:p w:rsidR="003D27B0" w:rsidRDefault="00321065" w:rsidP="003D27B0">
      <w:pPr>
        <w:shd w:val="clear" w:color="auto" w:fill="FFFFFF"/>
        <w:snapToGrid w:val="0"/>
        <w:spacing w:line="269" w:lineRule="exact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- </w:t>
      </w:r>
      <w:r w:rsidR="003D27B0" w:rsidRPr="00B460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Приобретение </w:t>
      </w:r>
      <w:r w:rsidR="003D27B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3D27B0" w:rsidRPr="00B460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специализированного оборудования и материалов для пожаротушения</w:t>
      </w:r>
      <w:r w:rsidR="00EF7A3B">
        <w:rPr>
          <w:rFonts w:ascii="Times New Roman" w:hAnsi="Times New Roman"/>
          <w:color w:val="000000"/>
          <w:spacing w:val="-3"/>
          <w:sz w:val="28"/>
          <w:szCs w:val="28"/>
        </w:rPr>
        <w:t xml:space="preserve"> – 10.0 тыс. рублей</w:t>
      </w:r>
    </w:p>
    <w:p w:rsidR="00AA5504" w:rsidRPr="00AA5504" w:rsidRDefault="00AA5504" w:rsidP="00AA550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освоено 0</w:t>
      </w:r>
      <w:r w:rsidRPr="00C04F2F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C04F2F" w:rsidRDefault="009D5848" w:rsidP="00C04F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По результатам оценки  результативн</w:t>
      </w:r>
      <w:r w:rsidR="00DC61DA">
        <w:rPr>
          <w:rFonts w:ascii="Times New Roman" w:hAnsi="Times New Roman" w:cs="Times New Roman"/>
          <w:sz w:val="28"/>
          <w:szCs w:val="28"/>
        </w:rPr>
        <w:t>ость реализации программы в 2024</w:t>
      </w:r>
      <w:r w:rsidRPr="003E3B2D">
        <w:rPr>
          <w:rFonts w:ascii="Times New Roman" w:hAnsi="Times New Roman" w:cs="Times New Roman"/>
          <w:sz w:val="28"/>
          <w:szCs w:val="28"/>
        </w:rPr>
        <w:t xml:space="preserve"> году составляет 0 баллов,  полнота использования бюджетных ассигнований бюджета муниципального образования составляет 0 баллов, полнота реализации мероприятий муниципальной программы составляет 0 баллов. Эффективность реализации муниципальной программы в отчетном году низкая. </w:t>
      </w:r>
      <w:r w:rsidR="00C04F2F">
        <w:rPr>
          <w:rFonts w:ascii="Times New Roman" w:hAnsi="Times New Roman"/>
          <w:sz w:val="28"/>
          <w:szCs w:val="28"/>
        </w:rPr>
        <w:t>П</w:t>
      </w:r>
      <w:r w:rsidR="00C04F2F" w:rsidRPr="001272C9">
        <w:rPr>
          <w:rFonts w:ascii="Times New Roman" w:eastAsia="Times New Roman" w:hAnsi="Times New Roman" w:cs="Times New Roman"/>
          <w:sz w:val="28"/>
          <w:szCs w:val="28"/>
        </w:rPr>
        <w:t>рограмма эффективна, но требует корректировки в части изменения значений по</w:t>
      </w:r>
      <w:r w:rsidR="00C04F2F">
        <w:rPr>
          <w:rFonts w:ascii="Times New Roman" w:hAnsi="Times New Roman"/>
          <w:sz w:val="28"/>
          <w:szCs w:val="28"/>
        </w:rPr>
        <w:t xml:space="preserve">казателей эффективности и </w:t>
      </w:r>
      <w:r w:rsidR="00C04F2F" w:rsidRPr="001272C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4F2F">
        <w:rPr>
          <w:rFonts w:ascii="Times New Roman" w:hAnsi="Times New Roman"/>
          <w:sz w:val="28"/>
          <w:szCs w:val="28"/>
        </w:rPr>
        <w:t>бъемов финансирования программы.</w:t>
      </w:r>
    </w:p>
    <w:p w:rsidR="00C04F2F" w:rsidRDefault="00C04F2F" w:rsidP="00C04F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5468D" w:rsidRDefault="0095468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5E1D" w:rsidRDefault="00D55E1D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Акт</w:t>
      </w: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343460" w:rsidRPr="003E3B2D" w:rsidRDefault="00343460" w:rsidP="003434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43460" w:rsidRPr="003E3B2D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460" w:rsidRPr="003E3B2D" w:rsidRDefault="00DC61DA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95468D">
        <w:rPr>
          <w:rFonts w:ascii="Times New Roman" w:hAnsi="Times New Roman" w:cs="Times New Roman"/>
          <w:sz w:val="28"/>
          <w:szCs w:val="28"/>
        </w:rPr>
        <w:t xml:space="preserve"> год Администрацией Тепловского</w:t>
      </w:r>
      <w:r w:rsidR="00343460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95468D">
        <w:rPr>
          <w:rFonts w:ascii="Times New Roman" w:hAnsi="Times New Roman" w:cs="Times New Roman"/>
          <w:sz w:val="28"/>
          <w:szCs w:val="28"/>
        </w:rPr>
        <w:t>б</w:t>
      </w:r>
      <w:r w:rsidR="00441E45">
        <w:rPr>
          <w:rFonts w:ascii="Times New Roman" w:hAnsi="Times New Roman" w:cs="Times New Roman"/>
          <w:sz w:val="28"/>
          <w:szCs w:val="28"/>
        </w:rPr>
        <w:t>ласти утверждены к реализации 7</w:t>
      </w:r>
      <w:r w:rsidR="00C04F2F">
        <w:rPr>
          <w:rFonts w:ascii="Times New Roman" w:hAnsi="Times New Roman" w:cs="Times New Roman"/>
          <w:sz w:val="28"/>
          <w:szCs w:val="28"/>
        </w:rPr>
        <w:t xml:space="preserve"> </w:t>
      </w:r>
      <w:r w:rsidR="00343460" w:rsidRPr="003E3B2D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343460" w:rsidRPr="00C04F2F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проведена в соответствии с постанов</w:t>
      </w:r>
      <w:r w:rsidR="0095468D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95468D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</w:t>
      </w:r>
      <w:r w:rsidR="0095468D">
        <w:rPr>
          <w:rFonts w:ascii="Times New Roman" w:hAnsi="Times New Roman" w:cs="Times New Roman"/>
          <w:sz w:val="28"/>
          <w:szCs w:val="28"/>
        </w:rPr>
        <w:t>енных администрацией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</w:t>
      </w:r>
      <w:r w:rsidR="0095468D">
        <w:rPr>
          <w:rFonts w:ascii="Times New Roman" w:hAnsi="Times New Roman" w:cs="Times New Roman"/>
          <w:sz w:val="28"/>
          <w:szCs w:val="28"/>
        </w:rPr>
        <w:t>вующих на территории 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</w:t>
      </w:r>
      <w:r w:rsidRPr="00C04F2F">
        <w:rPr>
          <w:rFonts w:ascii="Times New Roman" w:hAnsi="Times New Roman" w:cs="Times New Roman"/>
          <w:sz w:val="28"/>
          <w:szCs w:val="28"/>
        </w:rPr>
        <w:t>способствовать развитию различных сфер жизни населения.</w:t>
      </w:r>
    </w:p>
    <w:p w:rsidR="00343460" w:rsidRPr="00C04F2F" w:rsidRDefault="00343460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04F2F">
        <w:rPr>
          <w:rFonts w:ascii="Times New Roman" w:hAnsi="Times New Roman" w:cs="Times New Roman"/>
          <w:b/>
          <w:sz w:val="28"/>
          <w:szCs w:val="28"/>
        </w:rPr>
        <w:t>Эколог</w:t>
      </w:r>
      <w:r w:rsidR="00265D68" w:rsidRPr="00C04F2F">
        <w:rPr>
          <w:rFonts w:ascii="Times New Roman" w:hAnsi="Times New Roman" w:cs="Times New Roman"/>
          <w:b/>
          <w:sz w:val="28"/>
          <w:szCs w:val="28"/>
        </w:rPr>
        <w:t>ическое оздоровление Тепловского</w:t>
      </w:r>
      <w:r w:rsidRPr="00C04F2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Новобурасского муниципального ра</w:t>
      </w:r>
      <w:r w:rsidR="00DC61DA">
        <w:rPr>
          <w:rFonts w:ascii="Times New Roman" w:hAnsi="Times New Roman" w:cs="Times New Roman"/>
          <w:b/>
          <w:sz w:val="28"/>
          <w:szCs w:val="28"/>
        </w:rPr>
        <w:t>йона Саратовской области на 2024-2026</w:t>
      </w:r>
      <w:r w:rsidRPr="00C04F2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C04F2F">
        <w:rPr>
          <w:rFonts w:ascii="Times New Roman" w:hAnsi="Times New Roman" w:cs="Times New Roman"/>
          <w:sz w:val="28"/>
          <w:szCs w:val="28"/>
        </w:rPr>
        <w:t>», утверждена постановлением админист</w:t>
      </w:r>
      <w:r w:rsidR="00265D68" w:rsidRPr="00C04F2F">
        <w:rPr>
          <w:rFonts w:ascii="Times New Roman" w:hAnsi="Times New Roman" w:cs="Times New Roman"/>
          <w:sz w:val="28"/>
          <w:szCs w:val="28"/>
        </w:rPr>
        <w:t xml:space="preserve">рации Тепловского </w:t>
      </w:r>
      <w:r w:rsidRPr="00C04F2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65D68" w:rsidRPr="00C04F2F">
        <w:rPr>
          <w:rFonts w:ascii="Times New Roman" w:hAnsi="Times New Roman" w:cs="Times New Roman"/>
          <w:sz w:val="28"/>
          <w:szCs w:val="28"/>
        </w:rPr>
        <w:t>о</w:t>
      </w:r>
      <w:r w:rsidR="00DC61DA">
        <w:rPr>
          <w:rFonts w:ascii="Times New Roman" w:hAnsi="Times New Roman" w:cs="Times New Roman"/>
          <w:sz w:val="28"/>
          <w:szCs w:val="28"/>
        </w:rPr>
        <w:t>бразования от 09.11.2023 г. № 81</w:t>
      </w:r>
      <w:r w:rsidR="00AA5504">
        <w:rPr>
          <w:rFonts w:ascii="Times New Roman" w:hAnsi="Times New Roman" w:cs="Times New Roman"/>
          <w:sz w:val="28"/>
          <w:szCs w:val="28"/>
        </w:rPr>
        <w:t xml:space="preserve"> </w:t>
      </w:r>
      <w:r w:rsidRPr="00C04F2F">
        <w:rPr>
          <w:rFonts w:ascii="Times New Roman" w:hAnsi="Times New Roman" w:cs="Times New Roman"/>
          <w:sz w:val="28"/>
          <w:szCs w:val="28"/>
        </w:rPr>
        <w:t>. Целью муниципальной программы является улучшение качества окружающей среды на территории муниципального образования.</w:t>
      </w:r>
    </w:p>
    <w:p w:rsidR="0016290D" w:rsidRPr="00C04F2F" w:rsidRDefault="00AA5504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C04F2F" w:rsidRPr="00C04F2F">
        <w:rPr>
          <w:rFonts w:ascii="Times New Roman" w:hAnsi="Times New Roman" w:cs="Times New Roman"/>
          <w:sz w:val="28"/>
          <w:szCs w:val="28"/>
        </w:rPr>
        <w:t>5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43460" w:rsidRPr="00C04F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43460" w:rsidRPr="00C04F2F">
        <w:rPr>
          <w:rFonts w:ascii="Times New Roman" w:hAnsi="Times New Roman" w:cs="Times New Roman"/>
          <w:sz w:val="28"/>
          <w:szCs w:val="28"/>
        </w:rPr>
        <w:t xml:space="preserve">уб. </w:t>
      </w:r>
      <w:r w:rsidR="0016290D" w:rsidRPr="00C04F2F">
        <w:rPr>
          <w:rFonts w:ascii="Times New Roman" w:hAnsi="Times New Roman" w:cs="Times New Roman"/>
          <w:sz w:val="28"/>
          <w:szCs w:val="28"/>
        </w:rPr>
        <w:t xml:space="preserve">на следующие мероприятия: </w:t>
      </w:r>
    </w:p>
    <w:p w:rsidR="0016290D" w:rsidRPr="00C04F2F" w:rsidRDefault="0016290D" w:rsidP="00265D6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 xml:space="preserve">- Мероприятия по барьерной (сплошной) дератизации в целях профилактики геморрагической лихорадки </w:t>
      </w:r>
      <w:r w:rsidR="00265D68" w:rsidRPr="00C04F2F">
        <w:rPr>
          <w:rFonts w:ascii="Times New Roman" w:hAnsi="Times New Roman" w:cs="Times New Roman"/>
          <w:sz w:val="28"/>
          <w:szCs w:val="28"/>
        </w:rPr>
        <w:t xml:space="preserve">(ГЛПС) </w:t>
      </w:r>
      <w:r w:rsidR="00AA5504">
        <w:rPr>
          <w:rFonts w:ascii="Times New Roman" w:hAnsi="Times New Roman" w:cs="Times New Roman"/>
          <w:sz w:val="28"/>
          <w:szCs w:val="28"/>
        </w:rPr>
        <w:t>на территории Тепловского МО. -</w:t>
      </w:r>
      <w:r w:rsidR="0012232E">
        <w:rPr>
          <w:rFonts w:ascii="Times New Roman" w:hAnsi="Times New Roman" w:cs="Times New Roman"/>
          <w:sz w:val="28"/>
          <w:szCs w:val="28"/>
        </w:rPr>
        <w:t>6</w:t>
      </w:r>
      <w:r w:rsidRPr="00C04F2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04F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4F2F">
        <w:rPr>
          <w:rFonts w:ascii="Times New Roman" w:hAnsi="Times New Roman" w:cs="Times New Roman"/>
          <w:sz w:val="28"/>
          <w:szCs w:val="28"/>
        </w:rPr>
        <w:t>уб.;</w:t>
      </w:r>
    </w:p>
    <w:p w:rsidR="00343460" w:rsidRPr="00C04F2F" w:rsidRDefault="00AA5504" w:rsidP="0034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освоено </w:t>
      </w:r>
      <w:r w:rsidR="0012232E">
        <w:rPr>
          <w:rFonts w:ascii="Times New Roman" w:hAnsi="Times New Roman" w:cs="Times New Roman"/>
          <w:sz w:val="28"/>
          <w:szCs w:val="28"/>
        </w:rPr>
        <w:t>6</w:t>
      </w:r>
      <w:r w:rsidR="00C04F2F" w:rsidRPr="00C04F2F">
        <w:rPr>
          <w:rFonts w:ascii="Times New Roman" w:hAnsi="Times New Roman" w:cs="Times New Roman"/>
          <w:sz w:val="28"/>
          <w:szCs w:val="28"/>
        </w:rPr>
        <w:t xml:space="preserve">,0 </w:t>
      </w:r>
      <w:r w:rsidR="00343460" w:rsidRPr="00C04F2F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C04F2F" w:rsidRPr="00C04F2F" w:rsidRDefault="00C04F2F" w:rsidP="00C04F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C04F2F" w:rsidRPr="00C04F2F" w:rsidRDefault="00C04F2F" w:rsidP="00C04F2F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 xml:space="preserve">Результативность реализации программы в 2020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43460" w:rsidRPr="00C04F2F" w:rsidRDefault="0016290D" w:rsidP="001629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F2F">
        <w:rPr>
          <w:rFonts w:ascii="Times New Roman" w:hAnsi="Times New Roman" w:cs="Times New Roman"/>
          <w:sz w:val="28"/>
          <w:szCs w:val="28"/>
        </w:rPr>
        <w:t>.</w:t>
      </w:r>
    </w:p>
    <w:p w:rsidR="0016290D" w:rsidRDefault="0016290D" w:rsidP="0016290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5D68" w:rsidRPr="00D039FF" w:rsidRDefault="00265D68" w:rsidP="00265D6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16290D" w:rsidRDefault="0016290D" w:rsidP="00D039F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  <w:sectPr w:rsidR="0016290D" w:rsidSect="00D039FF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8957B7" w:rsidRPr="003E3B2D" w:rsidRDefault="008957B7" w:rsidP="008957B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8957B7" w:rsidRPr="003E3B2D" w:rsidRDefault="008957B7" w:rsidP="008957B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8957B7" w:rsidRPr="003E3B2D" w:rsidRDefault="008957B7" w:rsidP="008F458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957B7" w:rsidRPr="003E3B2D" w:rsidRDefault="0012232E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03193A">
        <w:rPr>
          <w:rFonts w:ascii="Times New Roman" w:hAnsi="Times New Roman" w:cs="Times New Roman"/>
          <w:sz w:val="28"/>
          <w:szCs w:val="28"/>
        </w:rPr>
        <w:t>б</w:t>
      </w:r>
      <w:r w:rsidR="00441E45">
        <w:rPr>
          <w:rFonts w:ascii="Times New Roman" w:hAnsi="Times New Roman" w:cs="Times New Roman"/>
          <w:sz w:val="28"/>
          <w:szCs w:val="28"/>
        </w:rPr>
        <w:t xml:space="preserve">ласти утверждены к реализации 7 </w:t>
      </w:r>
      <w:r w:rsidR="008957B7" w:rsidRPr="003E3B2D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8957B7" w:rsidRPr="003E3B2D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</w:t>
      </w:r>
      <w:r w:rsidR="0003193A">
        <w:rPr>
          <w:rFonts w:ascii="Times New Roman" w:hAnsi="Times New Roman" w:cs="Times New Roman"/>
          <w:sz w:val="28"/>
          <w:szCs w:val="28"/>
        </w:rPr>
        <w:t>ской области от 22.08.2016г. № 44</w:t>
      </w:r>
      <w:r w:rsidRPr="003E3B2D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 w:rsidR="0003193A">
        <w:rPr>
          <w:rFonts w:ascii="Times New Roman" w:hAnsi="Times New Roman"/>
          <w:sz w:val="28"/>
          <w:szCs w:val="28"/>
        </w:rPr>
        <w:t>Тепловского</w:t>
      </w:r>
      <w:r w:rsidRPr="003E3B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8957B7" w:rsidRPr="003F322F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3F322F">
        <w:rPr>
          <w:rFonts w:ascii="Times New Roman" w:hAnsi="Times New Roman" w:cs="Times New Roman"/>
          <w:sz w:val="28"/>
          <w:szCs w:val="28"/>
        </w:rPr>
        <w:t>программа «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Развитие местного самоуправления в </w:t>
      </w:r>
      <w:r w:rsidR="0003193A" w:rsidRPr="003F322F">
        <w:rPr>
          <w:rFonts w:ascii="Times New Roman" w:hAnsi="Times New Roman" w:cs="Times New Roman"/>
          <w:sz w:val="28"/>
          <w:szCs w:val="28"/>
        </w:rPr>
        <w:t>Тепловского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образовании Новобурасского муниципального ра</w:t>
      </w:r>
      <w:r w:rsidR="0012232E">
        <w:rPr>
          <w:rFonts w:ascii="Times New Roman" w:hAnsi="Times New Roman" w:cs="Times New Roman"/>
          <w:b/>
          <w:sz w:val="28"/>
          <w:szCs w:val="28"/>
        </w:rPr>
        <w:t>йона Саратовской области на 2024-2026</w:t>
      </w:r>
      <w:r w:rsidRPr="003F322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3F322F">
        <w:rPr>
          <w:rFonts w:ascii="Times New Roman" w:hAnsi="Times New Roman" w:cs="Times New Roman"/>
          <w:sz w:val="28"/>
          <w:szCs w:val="28"/>
        </w:rPr>
        <w:t>», утверждена постанов</w:t>
      </w:r>
      <w:r w:rsidR="0012232E">
        <w:rPr>
          <w:rFonts w:ascii="Times New Roman" w:hAnsi="Times New Roman" w:cs="Times New Roman"/>
          <w:sz w:val="28"/>
          <w:szCs w:val="28"/>
        </w:rPr>
        <w:t>лением администрации Тепловского</w:t>
      </w:r>
      <w:r w:rsidRPr="003F322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3193A" w:rsidRPr="003F322F">
        <w:rPr>
          <w:rFonts w:ascii="Times New Roman" w:hAnsi="Times New Roman" w:cs="Times New Roman"/>
          <w:sz w:val="28"/>
          <w:szCs w:val="28"/>
        </w:rPr>
        <w:t>о</w:t>
      </w:r>
      <w:r w:rsidR="0012232E">
        <w:rPr>
          <w:rFonts w:ascii="Times New Roman" w:hAnsi="Times New Roman" w:cs="Times New Roman"/>
          <w:sz w:val="28"/>
          <w:szCs w:val="28"/>
        </w:rPr>
        <w:t>бразования от 09.11.2023</w:t>
      </w:r>
      <w:r w:rsidR="007D1FCA" w:rsidRPr="003F322F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232E">
        <w:rPr>
          <w:rFonts w:ascii="Times New Roman" w:hAnsi="Times New Roman" w:cs="Times New Roman"/>
          <w:sz w:val="28"/>
          <w:szCs w:val="28"/>
        </w:rPr>
        <w:t>84</w:t>
      </w:r>
      <w:r w:rsidRPr="003F322F">
        <w:rPr>
          <w:rFonts w:ascii="Times New Roman" w:hAnsi="Times New Roman" w:cs="Times New Roman"/>
          <w:sz w:val="28"/>
          <w:szCs w:val="28"/>
        </w:rPr>
        <w:t xml:space="preserve"> (с изменениями). Целью муниципальной программы является содействие органам местного самоуправления в реализации полномочий, определенных законодательством, и повышении качества и эффективности административно-управленческих процессов в органах местного самоуправления поселения.</w:t>
      </w:r>
    </w:p>
    <w:p w:rsidR="008957B7" w:rsidRPr="0012232E" w:rsidRDefault="0012232E" w:rsidP="0012232E">
      <w:pPr>
        <w:rPr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2024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</w:t>
      </w:r>
      <w:r w:rsidR="008957B7" w:rsidRPr="0012232E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Pr="0012232E">
        <w:rPr>
          <w:rFonts w:ascii="Times New Roman" w:hAnsi="Times New Roman" w:cs="Times New Roman"/>
          <w:b/>
          <w:sz w:val="28"/>
          <w:szCs w:val="28"/>
        </w:rPr>
        <w:t xml:space="preserve">1208200 </w:t>
      </w:r>
      <w:r w:rsidR="008957B7" w:rsidRPr="0012232E">
        <w:rPr>
          <w:rFonts w:ascii="Times New Roman" w:hAnsi="Times New Roman" w:cs="Times New Roman"/>
          <w:sz w:val="28"/>
          <w:szCs w:val="28"/>
        </w:rPr>
        <w:t xml:space="preserve">руб. Из них освоено </w:t>
      </w:r>
      <w:r w:rsidRPr="0012232E">
        <w:rPr>
          <w:rFonts w:ascii="Times New Roman" w:hAnsi="Times New Roman" w:cs="Times New Roman"/>
          <w:b/>
          <w:sz w:val="28"/>
          <w:szCs w:val="28"/>
        </w:rPr>
        <w:t>1208200</w:t>
      </w:r>
      <w:r w:rsidR="008957B7" w:rsidRPr="0012232E">
        <w:rPr>
          <w:rFonts w:ascii="Times New Roman" w:hAnsi="Times New Roman" w:cs="Times New Roman"/>
          <w:sz w:val="28"/>
          <w:szCs w:val="28"/>
        </w:rPr>
        <w:t>руб</w:t>
      </w:r>
      <w:r w:rsidR="008957B7" w:rsidRPr="003F322F">
        <w:rPr>
          <w:rFonts w:ascii="Times New Roman" w:hAnsi="Times New Roman" w:cs="Times New Roman"/>
          <w:sz w:val="28"/>
          <w:szCs w:val="28"/>
        </w:rPr>
        <w:t xml:space="preserve">. на следующие мероприятия: </w:t>
      </w:r>
    </w:p>
    <w:p w:rsidR="008957B7" w:rsidRPr="001C2474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 xml:space="preserve">- </w:t>
      </w:r>
      <w:r w:rsidR="000C4D18" w:rsidRPr="003F322F">
        <w:rPr>
          <w:rFonts w:ascii="Times New Roman" w:hAnsi="Times New Roman" w:cs="Times New Roman"/>
          <w:sz w:val="28"/>
          <w:szCs w:val="28"/>
        </w:rPr>
        <w:t>приобретение электронного ключа, оформление цифровой  электронной подписи</w:t>
      </w:r>
      <w:r w:rsidRPr="003F322F">
        <w:rPr>
          <w:rFonts w:ascii="Times New Roman" w:hAnsi="Times New Roman" w:cs="Times New Roman"/>
          <w:sz w:val="28"/>
          <w:szCs w:val="28"/>
        </w:rPr>
        <w:t xml:space="preserve"> </w:t>
      </w:r>
      <w:r w:rsidR="007D1FCA" w:rsidRPr="003F322F">
        <w:rPr>
          <w:rFonts w:ascii="Times New Roman" w:hAnsi="Times New Roman" w:cs="Times New Roman"/>
          <w:sz w:val="28"/>
          <w:szCs w:val="28"/>
        </w:rPr>
        <w:t>–</w:t>
      </w:r>
      <w:r w:rsidRPr="003F322F">
        <w:rPr>
          <w:rFonts w:ascii="Times New Roman" w:hAnsi="Times New Roman" w:cs="Times New Roman"/>
          <w:sz w:val="28"/>
          <w:szCs w:val="28"/>
        </w:rPr>
        <w:t xml:space="preserve"> </w:t>
      </w:r>
      <w:r w:rsidR="001C2474">
        <w:rPr>
          <w:sz w:val="28"/>
          <w:szCs w:val="28"/>
        </w:rPr>
        <w:t>44</w:t>
      </w:r>
      <w:r w:rsidR="001C2474" w:rsidRPr="000A30AD">
        <w:rPr>
          <w:sz w:val="28"/>
          <w:szCs w:val="28"/>
        </w:rPr>
        <w:t>230</w:t>
      </w:r>
      <w:r w:rsidR="001C2474">
        <w:rPr>
          <w:sz w:val="28"/>
          <w:szCs w:val="28"/>
        </w:rPr>
        <w:t xml:space="preserve">,00 </w:t>
      </w:r>
      <w:r w:rsidRPr="003F322F">
        <w:rPr>
          <w:rFonts w:ascii="Times New Roman" w:hAnsi="Times New Roman" w:cs="Times New Roman"/>
          <w:sz w:val="28"/>
          <w:szCs w:val="28"/>
        </w:rPr>
        <w:t>руб.;</w:t>
      </w:r>
    </w:p>
    <w:p w:rsidR="008957B7" w:rsidRPr="001C2474" w:rsidRDefault="003F322F" w:rsidP="0012232E">
      <w:pPr>
        <w:spacing w:after="0"/>
        <w:jc w:val="center"/>
        <w:rPr>
          <w:bCs/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   </w:t>
      </w:r>
      <w:r w:rsidR="008957B7" w:rsidRPr="001C2474">
        <w:rPr>
          <w:rFonts w:ascii="Times New Roman" w:hAnsi="Times New Roman" w:cs="Times New Roman"/>
          <w:sz w:val="28"/>
          <w:szCs w:val="28"/>
        </w:rPr>
        <w:t>-оплата членских взносов в Ассоциацию «Сове</w:t>
      </w:r>
      <w:r w:rsidR="0012232E" w:rsidRPr="001C2474">
        <w:rPr>
          <w:rFonts w:ascii="Times New Roman" w:hAnsi="Times New Roman" w:cs="Times New Roman"/>
          <w:sz w:val="28"/>
          <w:szCs w:val="28"/>
        </w:rPr>
        <w:t>т МО Саратовской области на 2024</w:t>
      </w:r>
      <w:r w:rsidR="008957B7" w:rsidRPr="001C2474">
        <w:rPr>
          <w:rFonts w:ascii="Times New Roman" w:hAnsi="Times New Roman" w:cs="Times New Roman"/>
          <w:sz w:val="28"/>
          <w:szCs w:val="28"/>
        </w:rPr>
        <w:t xml:space="preserve"> год» - </w:t>
      </w:r>
      <w:r w:rsidR="0012232E" w:rsidRPr="001C2474">
        <w:rPr>
          <w:bCs/>
          <w:sz w:val="28"/>
          <w:szCs w:val="28"/>
        </w:rPr>
        <w:t xml:space="preserve">8999 руб.16 </w:t>
      </w:r>
      <w:r w:rsidR="0012232E" w:rsidRPr="001C2474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12232E" w:rsidRPr="001C2474">
        <w:rPr>
          <w:rFonts w:ascii="Times New Roman" w:hAnsi="Times New Roman" w:cs="Times New Roman"/>
          <w:sz w:val="28"/>
          <w:szCs w:val="28"/>
        </w:rPr>
        <w:t>.</w:t>
      </w:r>
      <w:r w:rsidR="008957B7" w:rsidRPr="001C247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957B7" w:rsidRPr="001C2474" w:rsidRDefault="003F322F" w:rsidP="0012232E">
      <w:pPr>
        <w:spacing w:after="0"/>
        <w:rPr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57B7" w:rsidRPr="001C2474">
        <w:rPr>
          <w:rFonts w:ascii="Times New Roman" w:hAnsi="Times New Roman" w:cs="Times New Roman"/>
          <w:sz w:val="28"/>
          <w:szCs w:val="28"/>
        </w:rPr>
        <w:t>-</w:t>
      </w:r>
      <w:r w:rsidR="000C4D18" w:rsidRPr="001C2474">
        <w:rPr>
          <w:rFonts w:ascii="Times New Roman" w:hAnsi="Times New Roman" w:cs="Times New Roman"/>
          <w:sz w:val="28"/>
          <w:szCs w:val="28"/>
        </w:rPr>
        <w:t xml:space="preserve"> Техническое обеспечение органов  местного самоуправления для  обеспечения реализации полномочий (приобретение организационной техники, канц. товаров, </w:t>
      </w:r>
      <w:proofErr w:type="spellStart"/>
      <w:r w:rsidR="000C4D18" w:rsidRPr="001C2474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0C4D18" w:rsidRPr="001C2474">
        <w:rPr>
          <w:rFonts w:ascii="Times New Roman" w:hAnsi="Times New Roman" w:cs="Times New Roman"/>
          <w:sz w:val="28"/>
          <w:szCs w:val="28"/>
        </w:rPr>
        <w:t xml:space="preserve"> книг, горюче-смазочных материалов, запасных частей</w:t>
      </w:r>
      <w:proofErr w:type="gramStart"/>
      <w:r w:rsidR="000C4D18" w:rsidRPr="001C247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0C4D18" w:rsidRPr="001C2474">
        <w:rPr>
          <w:rFonts w:ascii="Times New Roman" w:hAnsi="Times New Roman" w:cs="Times New Roman"/>
          <w:sz w:val="28"/>
          <w:szCs w:val="28"/>
        </w:rPr>
        <w:t>.</w:t>
      </w:r>
      <w:r w:rsidR="008957B7" w:rsidRPr="001C2474">
        <w:rPr>
          <w:rFonts w:ascii="Times New Roman" w:hAnsi="Times New Roman" w:cs="Times New Roman"/>
          <w:sz w:val="28"/>
          <w:szCs w:val="28"/>
        </w:rPr>
        <w:t xml:space="preserve">– </w:t>
      </w:r>
      <w:r w:rsidR="0012232E" w:rsidRPr="001C2474">
        <w:rPr>
          <w:sz w:val="28"/>
          <w:szCs w:val="28"/>
        </w:rPr>
        <w:t>1006035</w:t>
      </w:r>
      <w:r w:rsidR="00AA5504" w:rsidRPr="001C2474">
        <w:rPr>
          <w:rFonts w:ascii="Times New Roman" w:hAnsi="Times New Roman" w:cs="Times New Roman"/>
          <w:sz w:val="28"/>
          <w:szCs w:val="28"/>
        </w:rPr>
        <w:t>руб.;</w:t>
      </w:r>
    </w:p>
    <w:p w:rsidR="008957B7" w:rsidRPr="001C2474" w:rsidRDefault="001C2474" w:rsidP="001C2474">
      <w:pPr>
        <w:spacing w:after="0"/>
        <w:rPr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F322F" w:rsidRPr="001C2474">
        <w:rPr>
          <w:rFonts w:ascii="Times New Roman" w:hAnsi="Times New Roman" w:cs="Times New Roman"/>
          <w:sz w:val="28"/>
          <w:szCs w:val="28"/>
        </w:rPr>
        <w:t xml:space="preserve"> </w:t>
      </w:r>
      <w:r w:rsidR="008957B7" w:rsidRPr="001C2474">
        <w:rPr>
          <w:rFonts w:ascii="Times New Roman" w:hAnsi="Times New Roman" w:cs="Times New Roman"/>
          <w:sz w:val="28"/>
          <w:szCs w:val="28"/>
        </w:rPr>
        <w:t xml:space="preserve">-обучение </w:t>
      </w:r>
      <w:r w:rsidR="007D1FCA" w:rsidRPr="001C2474">
        <w:rPr>
          <w:rFonts w:ascii="Times New Roman" w:hAnsi="Times New Roman" w:cs="Times New Roman"/>
          <w:sz w:val="28"/>
          <w:szCs w:val="28"/>
        </w:rPr>
        <w:t xml:space="preserve">и переподготовка руководителей – </w:t>
      </w:r>
      <w:r w:rsidR="0012232E" w:rsidRPr="001C2474">
        <w:rPr>
          <w:sz w:val="28"/>
          <w:szCs w:val="28"/>
        </w:rPr>
        <w:t>2337</w:t>
      </w:r>
      <w:r w:rsidR="008957B7" w:rsidRPr="001C2474">
        <w:rPr>
          <w:rFonts w:ascii="Times New Roman" w:hAnsi="Times New Roman" w:cs="Times New Roman"/>
          <w:sz w:val="28"/>
          <w:szCs w:val="28"/>
        </w:rPr>
        <w:t>руб.</w:t>
      </w:r>
    </w:p>
    <w:p w:rsidR="0012232E" w:rsidRPr="001C2474" w:rsidRDefault="003F322F" w:rsidP="001C24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1FCA" w:rsidRPr="001C2474">
        <w:rPr>
          <w:rFonts w:ascii="Times New Roman" w:hAnsi="Times New Roman" w:cs="Times New Roman"/>
          <w:sz w:val="28"/>
          <w:szCs w:val="28"/>
        </w:rPr>
        <w:t xml:space="preserve">- Приобретение наглядной агитации, (баннеры)- </w:t>
      </w:r>
      <w:r w:rsidR="0012232E" w:rsidRPr="001C2474">
        <w:rPr>
          <w:sz w:val="28"/>
          <w:szCs w:val="28"/>
        </w:rPr>
        <w:t>44230,00</w:t>
      </w:r>
      <w:r w:rsidR="007D1FCA" w:rsidRPr="001C2474">
        <w:rPr>
          <w:rFonts w:ascii="Times New Roman" w:hAnsi="Times New Roman" w:cs="Times New Roman"/>
          <w:sz w:val="28"/>
          <w:szCs w:val="28"/>
        </w:rPr>
        <w:t>ру</w:t>
      </w:r>
      <w:r w:rsidRPr="001C2474">
        <w:rPr>
          <w:rFonts w:ascii="Times New Roman" w:hAnsi="Times New Roman" w:cs="Times New Roman"/>
          <w:sz w:val="28"/>
          <w:szCs w:val="28"/>
        </w:rPr>
        <w:t>б.</w:t>
      </w:r>
    </w:p>
    <w:p w:rsidR="007D1FCA" w:rsidRPr="001C2474" w:rsidRDefault="0012232E" w:rsidP="001C24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4588" w:rsidRPr="001C2474">
        <w:rPr>
          <w:rFonts w:ascii="Times New Roman" w:hAnsi="Times New Roman" w:cs="Times New Roman"/>
          <w:sz w:val="28"/>
          <w:szCs w:val="28"/>
        </w:rPr>
        <w:t xml:space="preserve"> </w:t>
      </w:r>
      <w:r w:rsidR="007D1FCA" w:rsidRPr="001C2474">
        <w:rPr>
          <w:rFonts w:ascii="Times New Roman" w:hAnsi="Times New Roman" w:cs="Times New Roman"/>
          <w:sz w:val="28"/>
          <w:szCs w:val="28"/>
        </w:rPr>
        <w:t>-</w:t>
      </w:r>
      <w:r w:rsidR="008F4588" w:rsidRPr="001C2474">
        <w:rPr>
          <w:rFonts w:ascii="Times New Roman" w:hAnsi="Times New Roman" w:cs="Times New Roman"/>
          <w:sz w:val="28"/>
          <w:szCs w:val="28"/>
        </w:rPr>
        <w:t xml:space="preserve"> Расходы об оплате ОСАГО -</w:t>
      </w:r>
      <w:r w:rsidRPr="001C2474">
        <w:rPr>
          <w:sz w:val="28"/>
          <w:szCs w:val="28"/>
        </w:rPr>
        <w:t>18018,9</w:t>
      </w:r>
      <w:r w:rsidR="003F322F" w:rsidRPr="001C2474">
        <w:rPr>
          <w:rFonts w:ascii="Times New Roman" w:hAnsi="Times New Roman" w:cs="Times New Roman"/>
          <w:sz w:val="28"/>
          <w:szCs w:val="28"/>
        </w:rPr>
        <w:t xml:space="preserve"> </w:t>
      </w:r>
      <w:r w:rsidR="008F4588" w:rsidRPr="001C2474">
        <w:rPr>
          <w:rFonts w:ascii="Times New Roman" w:hAnsi="Times New Roman" w:cs="Times New Roman"/>
          <w:sz w:val="28"/>
          <w:szCs w:val="28"/>
        </w:rPr>
        <w:t>руб.</w:t>
      </w:r>
    </w:p>
    <w:p w:rsidR="003F322F" w:rsidRPr="001C2474" w:rsidRDefault="003F322F" w:rsidP="001C24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     - Опубликование нормативно правовых актов органами местного самоуправления -4100,00 руб.</w:t>
      </w:r>
    </w:p>
    <w:p w:rsidR="0012232E" w:rsidRPr="001C2474" w:rsidRDefault="001C2474" w:rsidP="001C2474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2232E" w:rsidRPr="001C2474">
        <w:rPr>
          <w:rFonts w:ascii="Times New Roman" w:hAnsi="Times New Roman" w:cs="Times New Roman"/>
          <w:sz w:val="28"/>
          <w:szCs w:val="28"/>
        </w:rPr>
        <w:t xml:space="preserve"> -проведения диспансеризации муниципальных служащих- </w:t>
      </w:r>
      <w:r w:rsidR="0012232E" w:rsidRPr="001C2474">
        <w:rPr>
          <w:sz w:val="28"/>
          <w:szCs w:val="28"/>
        </w:rPr>
        <w:t>15659руб.</w:t>
      </w:r>
    </w:p>
    <w:p w:rsidR="001C2474" w:rsidRPr="001C2474" w:rsidRDefault="001C2474" w:rsidP="001C2474">
      <w:pPr>
        <w:spacing w:line="240" w:lineRule="auto"/>
        <w:rPr>
          <w:sz w:val="28"/>
          <w:szCs w:val="28"/>
        </w:rPr>
      </w:pPr>
      <w:r w:rsidRPr="001C247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C2474">
        <w:rPr>
          <w:rFonts w:ascii="Times New Roman" w:hAnsi="Times New Roman" w:cs="Times New Roman"/>
          <w:sz w:val="28"/>
          <w:szCs w:val="28"/>
        </w:rPr>
        <w:t xml:space="preserve">-текущий ремонт административных зданий - </w:t>
      </w:r>
      <w:r w:rsidRPr="001C2474">
        <w:rPr>
          <w:sz w:val="28"/>
          <w:szCs w:val="28"/>
        </w:rPr>
        <w:t>112893, 54 руб.</w:t>
      </w:r>
    </w:p>
    <w:p w:rsidR="001C2474" w:rsidRPr="001C2474" w:rsidRDefault="001C2474" w:rsidP="001C24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57B7" w:rsidRPr="003F322F" w:rsidRDefault="008957B7" w:rsidP="00895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lastRenderedPageBreak/>
        <w:t>Программа реализована на 100%, что говорит об эффективности выполнения мероприятий программы в целом.</w:t>
      </w:r>
    </w:p>
    <w:p w:rsidR="008957B7" w:rsidRPr="003E3B2D" w:rsidRDefault="008957B7" w:rsidP="008957B7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22F">
        <w:rPr>
          <w:rFonts w:ascii="Times New Roman" w:hAnsi="Times New Roman" w:cs="Times New Roman"/>
          <w:sz w:val="28"/>
          <w:szCs w:val="28"/>
        </w:rPr>
        <w:t>Результативн</w:t>
      </w:r>
      <w:r w:rsidR="001C2474">
        <w:rPr>
          <w:rFonts w:ascii="Times New Roman" w:hAnsi="Times New Roman" w:cs="Times New Roman"/>
          <w:sz w:val="28"/>
          <w:szCs w:val="28"/>
        </w:rPr>
        <w:t>ость реализации программы в 2024</w:t>
      </w:r>
      <w:r w:rsidRPr="003F322F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</w:t>
      </w:r>
      <w:r w:rsidRPr="003E3B2D">
        <w:rPr>
          <w:rFonts w:ascii="Times New Roman" w:hAnsi="Times New Roman" w:cs="Times New Roman"/>
          <w:sz w:val="28"/>
          <w:szCs w:val="28"/>
        </w:rPr>
        <w:t xml:space="preserve"> ассигнований бюджета муниципального образования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баллов, полнота реализации мероприятий муниципальной программы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3B2D">
        <w:rPr>
          <w:rFonts w:ascii="Times New Roman" w:hAnsi="Times New Roman" w:cs="Times New Roman"/>
          <w:sz w:val="28"/>
          <w:szCs w:val="28"/>
        </w:rPr>
        <w:t xml:space="preserve">0 баллов.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Запланированные целевые индикаторы и показатели выполнены. Программа является эффективной. </w:t>
      </w:r>
    </w:p>
    <w:p w:rsidR="008957B7" w:rsidRDefault="008957B7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4D18" w:rsidRPr="00421A6F" w:rsidRDefault="000C4D18" w:rsidP="00421A6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0C4D18" w:rsidRDefault="000C4D18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1A1E3F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F322F" w:rsidRDefault="003F322F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Акт</w:t>
      </w: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31225D" w:rsidRPr="0058142E" w:rsidRDefault="0031225D" w:rsidP="0031225D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31225D" w:rsidRPr="0058142E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31225D" w:rsidRPr="00421A6F" w:rsidRDefault="001C2474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</w:t>
      </w:r>
      <w:r w:rsidR="000C4D18" w:rsidRPr="00421A6F">
        <w:rPr>
          <w:rFonts w:ascii="Times New Roman" w:hAnsi="Times New Roman" w:cs="Times New Roman"/>
          <w:sz w:val="28"/>
          <w:szCs w:val="28"/>
        </w:rPr>
        <w:t>б</w:t>
      </w:r>
      <w:r w:rsidR="00441E45">
        <w:rPr>
          <w:rFonts w:ascii="Times New Roman" w:hAnsi="Times New Roman" w:cs="Times New Roman"/>
          <w:sz w:val="28"/>
          <w:szCs w:val="28"/>
        </w:rPr>
        <w:t>ласти утверждены к реализации 7</w:t>
      </w:r>
      <w:r w:rsidR="0031225D" w:rsidRPr="00421A6F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A6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</w:t>
      </w:r>
      <w:r w:rsidR="000C4D18" w:rsidRPr="00421A6F">
        <w:rPr>
          <w:rFonts w:ascii="Times New Roman" w:hAnsi="Times New Roman" w:cs="Times New Roman"/>
          <w:sz w:val="28"/>
          <w:szCs w:val="28"/>
        </w:rPr>
        <w:t>й области от 22.08.2016г. № 44</w:t>
      </w:r>
      <w:r w:rsidRPr="00421A6F">
        <w:rPr>
          <w:rFonts w:ascii="Times New Roman" w:hAnsi="Times New Roman" w:cs="Times New Roman"/>
          <w:sz w:val="28"/>
          <w:szCs w:val="28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8F4588" w:rsidRPr="003831E6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A6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Благоустройство и озеленение территории </w:t>
      </w:r>
      <w:r w:rsidR="000C4D18" w:rsidRPr="00421A6F">
        <w:rPr>
          <w:rFonts w:ascii="Times New Roman" w:hAnsi="Times New Roman"/>
          <w:sz w:val="28"/>
          <w:szCs w:val="28"/>
        </w:rPr>
        <w:t>Тепловского</w:t>
      </w:r>
      <w:r w:rsidRPr="00421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1E6"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Новобурасского муниципального р</w:t>
      </w:r>
      <w:r w:rsidR="003F322F" w:rsidRPr="003831E6">
        <w:rPr>
          <w:rFonts w:ascii="Times New Roman" w:hAnsi="Times New Roman" w:cs="Times New Roman"/>
          <w:b/>
          <w:sz w:val="28"/>
          <w:szCs w:val="28"/>
        </w:rPr>
        <w:t xml:space="preserve">айона Саратовской области в </w:t>
      </w:r>
      <w:r w:rsidR="001C2474">
        <w:rPr>
          <w:rFonts w:ascii="Times New Roman" w:hAnsi="Times New Roman" w:cs="Times New Roman"/>
          <w:b/>
          <w:sz w:val="28"/>
          <w:szCs w:val="28"/>
        </w:rPr>
        <w:t>2024 -2026</w:t>
      </w:r>
      <w:r w:rsidRPr="003831E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3831E6">
        <w:rPr>
          <w:rFonts w:ascii="Times New Roman" w:hAnsi="Times New Roman" w:cs="Times New Roman"/>
          <w:sz w:val="28"/>
          <w:szCs w:val="28"/>
        </w:rPr>
        <w:t xml:space="preserve">», утверждена постановлением администрации </w:t>
      </w:r>
      <w:r w:rsidR="000C4D18" w:rsidRPr="003831E6">
        <w:rPr>
          <w:rFonts w:ascii="Times New Roman" w:hAnsi="Times New Roman"/>
          <w:sz w:val="28"/>
          <w:szCs w:val="28"/>
        </w:rPr>
        <w:t>Тепловского</w:t>
      </w:r>
      <w:r w:rsidRPr="003831E6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1C2474">
        <w:rPr>
          <w:rFonts w:ascii="Times New Roman" w:hAnsi="Times New Roman" w:cs="Times New Roman"/>
          <w:sz w:val="28"/>
          <w:szCs w:val="28"/>
        </w:rPr>
        <w:t>льного образования от 09.11.2023</w:t>
      </w:r>
      <w:r w:rsidRPr="003831E6">
        <w:rPr>
          <w:rFonts w:ascii="Times New Roman" w:hAnsi="Times New Roman" w:cs="Times New Roman"/>
          <w:sz w:val="28"/>
          <w:szCs w:val="28"/>
        </w:rPr>
        <w:t xml:space="preserve">г. </w:t>
      </w:r>
      <w:r w:rsidR="008F4588" w:rsidRPr="003831E6">
        <w:rPr>
          <w:rFonts w:ascii="Times New Roman" w:hAnsi="Times New Roman" w:cs="Times New Roman"/>
          <w:sz w:val="28"/>
          <w:szCs w:val="28"/>
        </w:rPr>
        <w:t xml:space="preserve">№ </w:t>
      </w:r>
      <w:r w:rsidR="001C2474">
        <w:rPr>
          <w:rFonts w:ascii="Times New Roman" w:hAnsi="Times New Roman" w:cs="Times New Roman"/>
          <w:sz w:val="28"/>
          <w:szCs w:val="28"/>
        </w:rPr>
        <w:t>80</w:t>
      </w:r>
      <w:r w:rsidRPr="003831E6">
        <w:rPr>
          <w:rFonts w:ascii="Times New Roman" w:hAnsi="Times New Roman" w:cs="Times New Roman"/>
          <w:sz w:val="28"/>
          <w:szCs w:val="28"/>
        </w:rPr>
        <w:t xml:space="preserve"> (с изменениями). Целью муниципальной программы является комплексное решение вопросов благоустройства, улучшение внешнего вида территории </w:t>
      </w:r>
      <w:r w:rsidR="000C4D18" w:rsidRPr="003831E6">
        <w:rPr>
          <w:rFonts w:ascii="Times New Roman" w:hAnsi="Times New Roman" w:cs="Times New Roman"/>
          <w:sz w:val="28"/>
          <w:szCs w:val="28"/>
        </w:rPr>
        <w:t>Тепловского</w:t>
      </w:r>
      <w:r w:rsidRPr="003831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F4588" w:rsidRPr="003831E6">
        <w:rPr>
          <w:rFonts w:ascii="Times New Roman" w:hAnsi="Times New Roman" w:cs="Times New Roman"/>
          <w:sz w:val="28"/>
          <w:szCs w:val="28"/>
        </w:rPr>
        <w:t>.</w:t>
      </w:r>
    </w:p>
    <w:p w:rsidR="0031225D" w:rsidRPr="003831E6" w:rsidRDefault="008E1789" w:rsidP="003F3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2474">
        <w:rPr>
          <w:rFonts w:ascii="Times New Roman" w:hAnsi="Times New Roman" w:cs="Times New Roman"/>
          <w:sz w:val="28"/>
          <w:szCs w:val="28"/>
        </w:rPr>
        <w:t>На 2024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1C2474">
        <w:rPr>
          <w:rFonts w:ascii="Times New Roman" w:hAnsi="Times New Roman" w:cs="Times New Roman"/>
          <w:sz w:val="28"/>
          <w:szCs w:val="28"/>
        </w:rPr>
        <w:t>14441530,00</w:t>
      </w:r>
      <w:r w:rsidR="001C2474" w:rsidRPr="007917BD">
        <w:rPr>
          <w:rFonts w:ascii="Times New Roman" w:hAnsi="Times New Roman" w:cs="Times New Roman"/>
          <w:sz w:val="28"/>
          <w:szCs w:val="28"/>
        </w:rPr>
        <w:t xml:space="preserve"> </w:t>
      </w:r>
      <w:r w:rsidR="000C4D18" w:rsidRPr="003831E6">
        <w:rPr>
          <w:rFonts w:ascii="Times New Roman" w:hAnsi="Times New Roman" w:cs="Times New Roman"/>
          <w:sz w:val="28"/>
          <w:szCs w:val="28"/>
        </w:rPr>
        <w:t>рублей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. </w:t>
      </w:r>
      <w:r w:rsidR="001C2474">
        <w:rPr>
          <w:rFonts w:ascii="Times New Roman" w:hAnsi="Times New Roman" w:cs="Times New Roman"/>
          <w:sz w:val="28"/>
          <w:szCs w:val="28"/>
        </w:rPr>
        <w:t xml:space="preserve"> 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Из них освоено </w:t>
      </w:r>
      <w:r w:rsidR="001C2474">
        <w:rPr>
          <w:rFonts w:ascii="Times New Roman" w:hAnsi="Times New Roman" w:cs="Times New Roman"/>
          <w:sz w:val="28"/>
          <w:szCs w:val="28"/>
        </w:rPr>
        <w:t>14441530,00</w:t>
      </w:r>
      <w:r w:rsidR="001C2474" w:rsidRPr="007917BD">
        <w:rPr>
          <w:rFonts w:ascii="Times New Roman" w:hAnsi="Times New Roman" w:cs="Times New Roman"/>
          <w:sz w:val="28"/>
          <w:szCs w:val="28"/>
        </w:rPr>
        <w:t xml:space="preserve"> </w:t>
      </w:r>
      <w:r w:rsidR="000C4D18" w:rsidRPr="003831E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 на следующие мероприятия: </w:t>
      </w:r>
    </w:p>
    <w:p w:rsidR="0031225D" w:rsidRPr="008E1789" w:rsidRDefault="00421A6F" w:rsidP="001C24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t xml:space="preserve">  </w:t>
      </w:r>
      <w:r w:rsidR="0031225D" w:rsidRPr="003831E6">
        <w:rPr>
          <w:rFonts w:ascii="Times New Roman" w:hAnsi="Times New Roman" w:cs="Times New Roman"/>
          <w:sz w:val="28"/>
          <w:szCs w:val="28"/>
        </w:rPr>
        <w:t xml:space="preserve">- </w:t>
      </w:r>
      <w:r w:rsidR="008F4588" w:rsidRPr="003831E6">
        <w:rPr>
          <w:rFonts w:ascii="Times New Roman" w:hAnsi="Times New Roman" w:cs="Times New Roman"/>
          <w:sz w:val="28"/>
          <w:szCs w:val="28"/>
        </w:rPr>
        <w:t>Содержание территории населенных пунктов, входящих в состав муниципального образования: -</w:t>
      </w:r>
      <w:r w:rsidR="001C2474">
        <w:rPr>
          <w:rFonts w:ascii="Times New Roman" w:hAnsi="Times New Roman" w:cs="Times New Roman"/>
          <w:sz w:val="28"/>
          <w:szCs w:val="28"/>
        </w:rPr>
        <w:t xml:space="preserve"> </w:t>
      </w:r>
      <w:r w:rsidR="008F4588" w:rsidRPr="003831E6">
        <w:rPr>
          <w:rFonts w:ascii="Times New Roman" w:hAnsi="Times New Roman" w:cs="Times New Roman"/>
          <w:sz w:val="28"/>
          <w:szCs w:val="28"/>
        </w:rPr>
        <w:t xml:space="preserve">Оплата труда рабочих по </w:t>
      </w:r>
      <w:r w:rsidR="008F4588" w:rsidRPr="008E1789">
        <w:rPr>
          <w:rFonts w:ascii="Times New Roman" w:hAnsi="Times New Roman" w:cs="Times New Roman"/>
          <w:sz w:val="28"/>
          <w:szCs w:val="28"/>
        </w:rPr>
        <w:t xml:space="preserve">благоустройству, приобретение </w:t>
      </w:r>
      <w:proofErr w:type="spellStart"/>
      <w:r w:rsidR="008F4588" w:rsidRPr="008E1789">
        <w:rPr>
          <w:rFonts w:ascii="Times New Roman" w:hAnsi="Times New Roman" w:cs="Times New Roman"/>
          <w:sz w:val="28"/>
          <w:szCs w:val="28"/>
        </w:rPr>
        <w:t>бензотримера</w:t>
      </w:r>
      <w:proofErr w:type="spellEnd"/>
      <w:r w:rsidR="001C2474" w:rsidRPr="008E1789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proofErr w:type="spellStart"/>
      <w:r w:rsidR="001C2474" w:rsidRPr="008E1789">
        <w:rPr>
          <w:rFonts w:ascii="Times New Roman" w:hAnsi="Times New Roman" w:cs="Times New Roman"/>
          <w:sz w:val="28"/>
          <w:szCs w:val="28"/>
        </w:rPr>
        <w:t>хоз</w:t>
      </w:r>
      <w:proofErr w:type="spellEnd"/>
      <w:r w:rsidR="001C2474" w:rsidRPr="008E1789">
        <w:rPr>
          <w:rFonts w:ascii="Times New Roman" w:hAnsi="Times New Roman" w:cs="Times New Roman"/>
          <w:sz w:val="28"/>
          <w:szCs w:val="28"/>
        </w:rPr>
        <w:t>. товаров</w:t>
      </w:r>
      <w:r w:rsidR="008F4588" w:rsidRPr="008E1789">
        <w:rPr>
          <w:rFonts w:ascii="Times New Roman" w:hAnsi="Times New Roman" w:cs="Times New Roman"/>
          <w:sz w:val="28"/>
          <w:szCs w:val="28"/>
        </w:rPr>
        <w:t xml:space="preserve"> </w:t>
      </w:r>
      <w:r w:rsidR="008A1EEB" w:rsidRPr="008E1789">
        <w:rPr>
          <w:rFonts w:ascii="Times New Roman" w:hAnsi="Times New Roman" w:cs="Times New Roman"/>
          <w:sz w:val="28"/>
          <w:szCs w:val="28"/>
        </w:rPr>
        <w:t>–</w:t>
      </w:r>
      <w:r w:rsidR="008F4588" w:rsidRPr="008E1789">
        <w:rPr>
          <w:rFonts w:ascii="Times New Roman" w:hAnsi="Times New Roman" w:cs="Times New Roman"/>
          <w:sz w:val="28"/>
          <w:szCs w:val="28"/>
        </w:rPr>
        <w:t xml:space="preserve"> </w:t>
      </w:r>
      <w:r w:rsidR="001C2474" w:rsidRPr="008E1789">
        <w:rPr>
          <w:rFonts w:ascii="Times New Roman" w:eastAsia="Times New Roman" w:hAnsi="Times New Roman" w:cs="Times New Roman"/>
          <w:bCs/>
          <w:sz w:val="28"/>
          <w:szCs w:val="28"/>
        </w:rPr>
        <w:t xml:space="preserve">177618, 40 </w:t>
      </w:r>
      <w:r w:rsidR="008A1EEB" w:rsidRPr="008E1789">
        <w:rPr>
          <w:rFonts w:ascii="Times New Roman" w:eastAsia="Times New Roman" w:hAnsi="Times New Roman" w:cs="Times New Roman"/>
          <w:bCs/>
          <w:sz w:val="28"/>
          <w:szCs w:val="28"/>
        </w:rPr>
        <w:t>руб.</w:t>
      </w:r>
    </w:p>
    <w:p w:rsidR="0031225D" w:rsidRPr="008E1789" w:rsidRDefault="00421A6F" w:rsidP="001C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789">
        <w:rPr>
          <w:rFonts w:ascii="Times New Roman" w:hAnsi="Times New Roman" w:cs="Times New Roman"/>
          <w:sz w:val="28"/>
          <w:szCs w:val="28"/>
        </w:rPr>
        <w:t xml:space="preserve">  </w:t>
      </w:r>
      <w:r w:rsidR="0031225D" w:rsidRPr="008E1789">
        <w:rPr>
          <w:rFonts w:ascii="Times New Roman" w:hAnsi="Times New Roman" w:cs="Times New Roman"/>
          <w:sz w:val="28"/>
          <w:szCs w:val="28"/>
        </w:rPr>
        <w:t>-содержание уличного освещения</w:t>
      </w:r>
      <w:proofErr w:type="gramStart"/>
      <w:r w:rsidR="0031225D" w:rsidRPr="008E17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225D" w:rsidRPr="008E17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225D" w:rsidRPr="008E178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1225D" w:rsidRPr="008E1789">
        <w:rPr>
          <w:rFonts w:ascii="Times New Roman" w:hAnsi="Times New Roman" w:cs="Times New Roman"/>
          <w:sz w:val="28"/>
          <w:szCs w:val="28"/>
        </w:rPr>
        <w:t xml:space="preserve">становка и приобретение энергосберегающих ламп. выполнение договорных обязательств по оплате счетов за уличное освещение.- </w:t>
      </w:r>
      <w:r w:rsidR="001C2474" w:rsidRPr="008E1789">
        <w:rPr>
          <w:rFonts w:ascii="Times New Roman" w:eastAsia="Times New Roman" w:hAnsi="Times New Roman" w:cs="Times New Roman"/>
          <w:sz w:val="28"/>
          <w:szCs w:val="28"/>
        </w:rPr>
        <w:t>1680952,17</w:t>
      </w:r>
      <w:r w:rsidR="0031225D" w:rsidRPr="008E1789">
        <w:rPr>
          <w:rFonts w:ascii="Times New Roman" w:hAnsi="Times New Roman" w:cs="Times New Roman"/>
          <w:sz w:val="28"/>
          <w:szCs w:val="28"/>
        </w:rPr>
        <w:t>руб.;</w:t>
      </w:r>
    </w:p>
    <w:p w:rsidR="001C2474" w:rsidRPr="008E1789" w:rsidRDefault="001C2474" w:rsidP="001C2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1789">
        <w:rPr>
          <w:rFonts w:ascii="Times New Roman" w:hAnsi="Times New Roman" w:cs="Times New Roman"/>
          <w:sz w:val="28"/>
          <w:szCs w:val="28"/>
        </w:rPr>
        <w:t xml:space="preserve">-содержание кладбищ – </w:t>
      </w:r>
      <w:r w:rsidRPr="008E1789">
        <w:rPr>
          <w:rFonts w:ascii="Times New Roman" w:eastAsia="Times New Roman" w:hAnsi="Times New Roman" w:cs="Times New Roman"/>
          <w:sz w:val="28"/>
          <w:szCs w:val="28"/>
        </w:rPr>
        <w:t>48936,0;</w:t>
      </w:r>
    </w:p>
    <w:p w:rsidR="001C2474" w:rsidRPr="008E1789" w:rsidRDefault="001C2474" w:rsidP="001C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78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E1789">
        <w:rPr>
          <w:rFonts w:ascii="Times New Roman" w:hAnsi="Times New Roman"/>
          <w:sz w:val="28"/>
          <w:szCs w:val="28"/>
        </w:rPr>
        <w:t xml:space="preserve"> Оформление объектов муниципальной собственности, </w:t>
      </w:r>
      <w:r w:rsidR="008E1789" w:rsidRPr="008E1789">
        <w:rPr>
          <w:rFonts w:ascii="Times New Roman" w:hAnsi="Times New Roman"/>
          <w:sz w:val="28"/>
          <w:szCs w:val="28"/>
        </w:rPr>
        <w:t xml:space="preserve"> проведение строительного </w:t>
      </w:r>
      <w:r w:rsidRPr="008E1789">
        <w:rPr>
          <w:rFonts w:ascii="Times New Roman" w:hAnsi="Times New Roman"/>
          <w:sz w:val="28"/>
          <w:szCs w:val="28"/>
        </w:rPr>
        <w:t xml:space="preserve">контроля, </w:t>
      </w:r>
      <w:r w:rsidRPr="008E1789">
        <w:rPr>
          <w:szCs w:val="20"/>
        </w:rPr>
        <w:t xml:space="preserve"> </w:t>
      </w:r>
      <w:r w:rsidRPr="008E1789">
        <w:rPr>
          <w:rFonts w:ascii="Times New Roman" w:hAnsi="Times New Roman" w:cs="Times New Roman"/>
          <w:sz w:val="28"/>
          <w:szCs w:val="28"/>
        </w:rPr>
        <w:t xml:space="preserve">проверка сметной документации - </w:t>
      </w:r>
      <w:r w:rsidR="008E1789" w:rsidRPr="008E1789">
        <w:rPr>
          <w:rFonts w:ascii="Times New Roman" w:hAnsi="Times New Roman"/>
          <w:sz w:val="28"/>
          <w:szCs w:val="28"/>
        </w:rPr>
        <w:t>198</w:t>
      </w:r>
      <w:r w:rsidRPr="008E1789">
        <w:rPr>
          <w:rFonts w:ascii="Times New Roman" w:hAnsi="Times New Roman"/>
          <w:sz w:val="28"/>
          <w:szCs w:val="28"/>
        </w:rPr>
        <w:t>375</w:t>
      </w:r>
      <w:r w:rsidR="008E1789" w:rsidRPr="008E1789">
        <w:rPr>
          <w:rFonts w:ascii="Times New Roman" w:hAnsi="Times New Roman"/>
          <w:sz w:val="28"/>
          <w:szCs w:val="28"/>
        </w:rPr>
        <w:t>,00;</w:t>
      </w:r>
    </w:p>
    <w:p w:rsidR="008E1789" w:rsidRPr="008E1789" w:rsidRDefault="008E1789" w:rsidP="008E17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E1789">
        <w:rPr>
          <w:rFonts w:ascii="Times New Roman" w:hAnsi="Times New Roman"/>
          <w:sz w:val="28"/>
          <w:szCs w:val="28"/>
        </w:rPr>
        <w:t>- Осуществление деятельности по обращению с животными без владельцев- 59920,00 руб.;</w:t>
      </w:r>
    </w:p>
    <w:p w:rsidR="008E1789" w:rsidRPr="008E1789" w:rsidRDefault="008E1789" w:rsidP="008E17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E1789">
        <w:rPr>
          <w:rFonts w:ascii="Times New Roman" w:hAnsi="Times New Roman"/>
          <w:sz w:val="28"/>
          <w:szCs w:val="28"/>
        </w:rPr>
        <w:t>-</w:t>
      </w:r>
      <w:r w:rsidRPr="008E17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Реализация инициативных проектов -</w:t>
      </w: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1510658,40 руб.</w:t>
      </w:r>
    </w:p>
    <w:p w:rsidR="008E1789" w:rsidRPr="008E1789" w:rsidRDefault="008E1789" w:rsidP="008E17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8E17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Реализация мероприятий по благоустройству территорий- </w:t>
      </w: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8800000,00 руб.</w:t>
      </w:r>
    </w:p>
    <w:p w:rsidR="008E1789" w:rsidRPr="008E1789" w:rsidRDefault="008E1789" w:rsidP="008E17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8E1789">
        <w:rPr>
          <w:rFonts w:ascii="Times New Roman" w:hAnsi="Times New Roman" w:cs="Times New Roman"/>
          <w:sz w:val="28"/>
          <w:szCs w:val="28"/>
        </w:rPr>
        <w:t xml:space="preserve"> Организация пешеходных коммуникаций, в том числе тротуаров, алей - </w:t>
      </w: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290399, 83 руб.</w:t>
      </w:r>
    </w:p>
    <w:p w:rsidR="008E1789" w:rsidRPr="008E1789" w:rsidRDefault="008E1789" w:rsidP="008E17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8E1789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8E1789">
        <w:rPr>
          <w:rFonts w:ascii="Times New Roman" w:hAnsi="Times New Roman"/>
          <w:sz w:val="28"/>
          <w:szCs w:val="28"/>
        </w:rPr>
        <w:t>Оказание услуг по размещению оборудования уличного (наружного) освещения</w:t>
      </w:r>
    </w:p>
    <w:p w:rsidR="001C2474" w:rsidRPr="008E1789" w:rsidRDefault="008E1789" w:rsidP="008E17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E1789">
        <w:rPr>
          <w:rFonts w:ascii="Times New Roman" w:hAnsi="Times New Roman"/>
          <w:sz w:val="28"/>
          <w:szCs w:val="28"/>
        </w:rPr>
        <w:t>-</w:t>
      </w:r>
      <w:r w:rsidRPr="008E17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80670,20 руб.</w:t>
      </w:r>
    </w:p>
    <w:p w:rsidR="0031225D" w:rsidRPr="003831E6" w:rsidRDefault="0031225D" w:rsidP="003122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lastRenderedPageBreak/>
        <w:t>Программа реализована на 100%, что говорит об эффективности выполнения мероприятий программы в целом.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1E6">
        <w:rPr>
          <w:rFonts w:ascii="Times New Roman" w:hAnsi="Times New Roman" w:cs="Times New Roman"/>
          <w:sz w:val="28"/>
          <w:szCs w:val="28"/>
        </w:rPr>
        <w:t>Результативн</w:t>
      </w:r>
      <w:r w:rsidR="00421A6F" w:rsidRPr="003831E6">
        <w:rPr>
          <w:rFonts w:ascii="Times New Roman" w:hAnsi="Times New Roman" w:cs="Times New Roman"/>
          <w:sz w:val="28"/>
          <w:szCs w:val="28"/>
        </w:rPr>
        <w:t>ост</w:t>
      </w:r>
      <w:r w:rsidR="008E1789">
        <w:rPr>
          <w:rFonts w:ascii="Times New Roman" w:hAnsi="Times New Roman" w:cs="Times New Roman"/>
          <w:sz w:val="28"/>
          <w:szCs w:val="28"/>
        </w:rPr>
        <w:t>ь реализации программы в 2024</w:t>
      </w:r>
      <w:r w:rsidRPr="003831E6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 ассигнований бюджета муниципального</w:t>
      </w:r>
      <w:r w:rsidRPr="00421A6F">
        <w:rPr>
          <w:rFonts w:ascii="Times New Roman" w:hAnsi="Times New Roman" w:cs="Times New Roman"/>
          <w:sz w:val="28"/>
          <w:szCs w:val="28"/>
        </w:rPr>
        <w:t xml:space="preserve">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1225D" w:rsidRPr="00421A6F" w:rsidRDefault="0031225D" w:rsidP="0031225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298" w:rsidRPr="00421A6F" w:rsidRDefault="000A7298" w:rsidP="000A729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21A6F">
        <w:rPr>
          <w:rFonts w:ascii="Times New Roman" w:hAnsi="Times New Roman"/>
          <w:sz w:val="28"/>
          <w:szCs w:val="28"/>
        </w:rPr>
        <w:t>Глава  Тепловского МО</w:t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</w:r>
      <w:r w:rsidRPr="00421A6F">
        <w:rPr>
          <w:rFonts w:ascii="Times New Roman" w:hAnsi="Times New Roman"/>
          <w:sz w:val="28"/>
          <w:szCs w:val="28"/>
        </w:rPr>
        <w:tab/>
        <w:t>С.А.Протасов</w:t>
      </w:r>
    </w:p>
    <w:p w:rsidR="002E012D" w:rsidRPr="00421A6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012D" w:rsidRPr="00421A6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Акт</w:t>
      </w: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876CC8" w:rsidRPr="0058142E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876CC8" w:rsidRPr="0058142E" w:rsidRDefault="00876CC8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76CC8" w:rsidRPr="0058142E" w:rsidRDefault="003831E6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="00441E45">
        <w:rPr>
          <w:rFonts w:ascii="Times New Roman" w:hAnsi="Times New Roman" w:cs="Times New Roman"/>
          <w:sz w:val="27"/>
          <w:szCs w:val="27"/>
        </w:rPr>
        <w:t xml:space="preserve">2024 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год Администрацией </w:t>
      </w:r>
      <w:r w:rsidR="00876CC8">
        <w:rPr>
          <w:rFonts w:ascii="Times New Roman" w:hAnsi="Times New Roman"/>
          <w:sz w:val="28"/>
          <w:szCs w:val="28"/>
        </w:rPr>
        <w:t>Тепловского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876CC8">
        <w:rPr>
          <w:rFonts w:ascii="Times New Roman" w:hAnsi="Times New Roman" w:cs="Times New Roman"/>
          <w:sz w:val="27"/>
          <w:szCs w:val="27"/>
        </w:rPr>
        <w:t>б</w:t>
      </w:r>
      <w:r w:rsidR="00441E45">
        <w:rPr>
          <w:rFonts w:ascii="Times New Roman" w:hAnsi="Times New Roman" w:cs="Times New Roman"/>
          <w:sz w:val="27"/>
          <w:szCs w:val="27"/>
        </w:rPr>
        <w:t>ласти утверждены к реализации 7</w:t>
      </w:r>
      <w:r w:rsidR="00B013A0">
        <w:rPr>
          <w:rFonts w:ascii="Times New Roman" w:hAnsi="Times New Roman" w:cs="Times New Roman"/>
          <w:sz w:val="27"/>
          <w:szCs w:val="27"/>
        </w:rPr>
        <w:t xml:space="preserve"> </w:t>
      </w:r>
      <w:r w:rsidR="00876CC8"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876CC8" w:rsidRPr="0058142E" w:rsidRDefault="00876CC8" w:rsidP="00876CC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6643F4" w:rsidRPr="00B013A0" w:rsidRDefault="00876CC8" w:rsidP="00B013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58142E">
        <w:rPr>
          <w:rFonts w:ascii="Times New Roman" w:hAnsi="Times New Roman" w:cs="Times New Roman"/>
          <w:sz w:val="27"/>
          <w:szCs w:val="27"/>
        </w:rPr>
        <w:t xml:space="preserve">Муниципальная </w:t>
      </w:r>
      <w:r w:rsidRPr="002E012D">
        <w:rPr>
          <w:rFonts w:ascii="Times New Roman" w:hAnsi="Times New Roman" w:cs="Times New Roman"/>
          <w:sz w:val="28"/>
          <w:szCs w:val="28"/>
        </w:rPr>
        <w:t>программа «</w:t>
      </w:r>
      <w:r w:rsidR="006643F4" w:rsidRPr="0005267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6643F4" w:rsidRPr="008B6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3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43F4" w:rsidRPr="008B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B013A0" w:rsidRPr="00A81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населения Тепловского муниципального образования Новобурасского муниципального района Саратовско</w:t>
      </w:r>
      <w:r w:rsidR="00B013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питьевой водой на </w:t>
      </w:r>
      <w:r w:rsidR="008E1789">
        <w:rPr>
          <w:rFonts w:ascii="Times New Roman" w:hAnsi="Times New Roman" w:cs="Times New Roman"/>
          <w:b/>
          <w:sz w:val="28"/>
          <w:szCs w:val="28"/>
        </w:rPr>
        <w:t>2024-2026</w:t>
      </w:r>
      <w:r w:rsidR="00B013A0">
        <w:rPr>
          <w:rFonts w:ascii="Times New Roman" w:hAnsi="Times New Roman" w:cs="Times New Roman"/>
          <w:b/>
          <w:sz w:val="28"/>
          <w:szCs w:val="28"/>
        </w:rPr>
        <w:t>год</w:t>
      </w:r>
      <w:r w:rsidRPr="002E012D">
        <w:rPr>
          <w:rFonts w:ascii="Times New Roman" w:hAnsi="Times New Roman" w:cs="Times New Roman"/>
          <w:b/>
          <w:sz w:val="28"/>
          <w:szCs w:val="28"/>
        </w:rPr>
        <w:t>»</w:t>
      </w:r>
      <w:r w:rsidRPr="002E012D">
        <w:rPr>
          <w:rFonts w:ascii="Times New Roman" w:hAnsi="Times New Roman" w:cs="Times New Roman"/>
          <w:sz w:val="28"/>
          <w:szCs w:val="28"/>
        </w:rPr>
        <w:t>, утверждена постановлением</w:t>
      </w:r>
      <w:r w:rsidRPr="0058142E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</w:t>
      </w:r>
      <w:r w:rsidR="008E1789">
        <w:rPr>
          <w:rFonts w:ascii="Times New Roman" w:hAnsi="Times New Roman" w:cs="Times New Roman"/>
          <w:sz w:val="27"/>
          <w:szCs w:val="27"/>
        </w:rPr>
        <w:t>льного образования от 09.11.2024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г. </w:t>
      </w:r>
      <w:r w:rsidR="006643F4">
        <w:rPr>
          <w:sz w:val="27"/>
          <w:szCs w:val="27"/>
        </w:rPr>
        <w:t xml:space="preserve">№ </w:t>
      </w:r>
      <w:r w:rsidR="008E1789">
        <w:rPr>
          <w:sz w:val="27"/>
          <w:szCs w:val="27"/>
        </w:rPr>
        <w:t>77</w:t>
      </w:r>
      <w:r w:rsidRPr="0058142E">
        <w:rPr>
          <w:rFonts w:ascii="Times New Roman" w:hAnsi="Times New Roman" w:cs="Times New Roman"/>
          <w:sz w:val="27"/>
          <w:szCs w:val="27"/>
        </w:rPr>
        <w:t xml:space="preserve"> (с изменениями). Целью муниципальной программы является </w:t>
      </w:r>
      <w:r w:rsidR="006643F4" w:rsidRPr="008B6C07">
        <w:rPr>
          <w:rFonts w:ascii="Times New Roman" w:hAnsi="Times New Roman" w:cs="Times New Roman"/>
          <w:sz w:val="28"/>
          <w:szCs w:val="28"/>
        </w:rPr>
        <w:t>осуществление мер по обеспечению населения водой питьевого качества за счет строительства и реконстр</w:t>
      </w:r>
      <w:r w:rsidR="006643F4">
        <w:rPr>
          <w:rFonts w:ascii="Times New Roman" w:hAnsi="Times New Roman" w:cs="Times New Roman"/>
          <w:sz w:val="28"/>
          <w:szCs w:val="28"/>
        </w:rPr>
        <w:t xml:space="preserve">укции водозаборов подземных вод, </w:t>
      </w:r>
      <w:r w:rsidR="006643F4" w:rsidRPr="008B6C07">
        <w:rPr>
          <w:rFonts w:ascii="Times New Roman" w:hAnsi="Times New Roman" w:cs="Times New Roman"/>
          <w:sz w:val="28"/>
          <w:szCs w:val="28"/>
        </w:rPr>
        <w:t xml:space="preserve">повышение эксплуатационной надежности систем водоснабжения </w:t>
      </w:r>
      <w:r w:rsidR="006643F4" w:rsidRPr="008B6C07">
        <w:rPr>
          <w:rFonts w:ascii="Times New Roman" w:hAnsi="Times New Roman" w:cs="Times New Roman"/>
          <w:sz w:val="28"/>
          <w:szCs w:val="28"/>
        </w:rPr>
        <w:br/>
        <w:t xml:space="preserve">за счет </w:t>
      </w:r>
      <w:r w:rsidR="006643F4" w:rsidRPr="008B6C07">
        <w:rPr>
          <w:rFonts w:ascii="Times New Roman" w:hAnsi="Times New Roman" w:cs="Times New Roman"/>
          <w:spacing w:val="-4"/>
          <w:sz w:val="28"/>
          <w:szCs w:val="28"/>
        </w:rPr>
        <w:t xml:space="preserve">осуществление мер по обеспечению населения водой питьевого качества, </w:t>
      </w:r>
      <w:r w:rsidR="006643F4" w:rsidRPr="008B6C07">
        <w:rPr>
          <w:rFonts w:ascii="Times New Roman" w:hAnsi="Times New Roman" w:cs="Times New Roman"/>
          <w:sz w:val="28"/>
          <w:szCs w:val="28"/>
        </w:rPr>
        <w:t>модернизации водозаборов подземных вод;</w:t>
      </w:r>
    </w:p>
    <w:p w:rsidR="00876CC8" w:rsidRDefault="00876CC8" w:rsidP="006643F4">
      <w:pPr>
        <w:pStyle w:val="a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6643F4">
        <w:rPr>
          <w:sz w:val="27"/>
          <w:szCs w:val="27"/>
        </w:rPr>
        <w:t xml:space="preserve">     </w:t>
      </w:r>
      <w:r w:rsidR="008E1789">
        <w:rPr>
          <w:sz w:val="27"/>
          <w:szCs w:val="27"/>
        </w:rPr>
        <w:t>На 2024</w:t>
      </w:r>
      <w:r w:rsidRPr="0058142E">
        <w:rPr>
          <w:sz w:val="27"/>
          <w:szCs w:val="27"/>
        </w:rPr>
        <w:t xml:space="preserve"> год муниципальной программой утвержден объем финансирования из средств местного бюджета в размере </w:t>
      </w:r>
      <w:r w:rsidR="008E1789">
        <w:rPr>
          <w:sz w:val="28"/>
          <w:szCs w:val="28"/>
        </w:rPr>
        <w:t>243029,00</w:t>
      </w:r>
      <w:r>
        <w:rPr>
          <w:sz w:val="28"/>
          <w:szCs w:val="28"/>
        </w:rPr>
        <w:t xml:space="preserve">рублей, </w:t>
      </w:r>
      <w:r w:rsidRPr="0058142E">
        <w:rPr>
          <w:sz w:val="27"/>
          <w:szCs w:val="27"/>
        </w:rPr>
        <w:t xml:space="preserve">  на следующие мероприятия: </w:t>
      </w:r>
    </w:p>
    <w:p w:rsidR="00B013A0" w:rsidRDefault="00B013A0" w:rsidP="007E1F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работ, услуг  в целях обеспечения населения питьевой водой (приобретение запчастей, ремо</w:t>
      </w:r>
      <w:r w:rsidR="003831E6">
        <w:rPr>
          <w:rFonts w:ascii="Times New Roman" w:hAnsi="Times New Roman" w:cs="Times New Roman"/>
          <w:sz w:val="28"/>
          <w:szCs w:val="28"/>
        </w:rPr>
        <w:t xml:space="preserve">нт водопроводных  сетей)- </w:t>
      </w:r>
      <w:r w:rsidR="008E1789">
        <w:rPr>
          <w:rFonts w:ascii="Times New Roman" w:hAnsi="Times New Roman" w:cs="Times New Roman"/>
          <w:sz w:val="28"/>
          <w:szCs w:val="28"/>
        </w:rPr>
        <w:t>2</w:t>
      </w:r>
      <w:r w:rsidR="008E1789">
        <w:rPr>
          <w:sz w:val="28"/>
          <w:szCs w:val="28"/>
        </w:rPr>
        <w:t>43</w:t>
      </w:r>
      <w:r w:rsidR="008E1789">
        <w:rPr>
          <w:rFonts w:ascii="Times New Roman" w:hAnsi="Times New Roman" w:cs="Times New Roman"/>
          <w:sz w:val="28"/>
          <w:szCs w:val="28"/>
        </w:rPr>
        <w:t>029</w:t>
      </w:r>
      <w:r w:rsidR="008E1789">
        <w:rPr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Программа реализована на 100%, что говорит об эффективности выполнения мероприятий программы в целом.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Результативн</w:t>
      </w:r>
      <w:r w:rsidR="008E1789">
        <w:rPr>
          <w:rFonts w:ascii="Times New Roman" w:hAnsi="Times New Roman" w:cs="Times New Roman"/>
          <w:sz w:val="27"/>
          <w:szCs w:val="27"/>
        </w:rPr>
        <w:t>ость реализации программы в 2024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</w:t>
      </w:r>
      <w:r w:rsidRPr="0058142E">
        <w:rPr>
          <w:rFonts w:ascii="Times New Roman" w:hAnsi="Times New Roman" w:cs="Times New Roman"/>
          <w:sz w:val="27"/>
          <w:szCs w:val="27"/>
        </w:rPr>
        <w:lastRenderedPageBreak/>
        <w:t xml:space="preserve">программы составляет 10 баллов. Запланированные целевые индикаторы и показатели выполнены. Программа является эффективной. </w:t>
      </w:r>
    </w:p>
    <w:p w:rsidR="007E1FF8" w:rsidRPr="0058142E" w:rsidRDefault="007E1FF8" w:rsidP="007E1FF8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E1FF8" w:rsidRPr="00D039FF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1FF8" w:rsidRDefault="007E1FF8" w:rsidP="007E1F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D039FF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Pr="00D039FF" w:rsidRDefault="00876CC8" w:rsidP="00876CC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76CC8" w:rsidRDefault="00876CC8" w:rsidP="00876CC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E012D" w:rsidRPr="00D039FF" w:rsidRDefault="002E012D" w:rsidP="002E012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Акт</w:t>
      </w: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оценки эффективности реализации</w:t>
      </w:r>
    </w:p>
    <w:p w:rsidR="00B013A0" w:rsidRPr="0058142E" w:rsidRDefault="00B013A0" w:rsidP="00B013A0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013A0" w:rsidRPr="0058142E" w:rsidRDefault="008E1789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2024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год Администрацией </w:t>
      </w:r>
      <w:r w:rsidR="00B013A0">
        <w:rPr>
          <w:rFonts w:ascii="Times New Roman" w:hAnsi="Times New Roman"/>
          <w:sz w:val="28"/>
          <w:szCs w:val="28"/>
        </w:rPr>
        <w:t>Тепловского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</w:t>
      </w:r>
      <w:r w:rsidR="00B013A0">
        <w:rPr>
          <w:rFonts w:ascii="Times New Roman" w:hAnsi="Times New Roman" w:cs="Times New Roman"/>
          <w:sz w:val="27"/>
          <w:szCs w:val="27"/>
        </w:rPr>
        <w:t xml:space="preserve">бласти утверждены к реализации </w:t>
      </w:r>
      <w:r w:rsidR="00441E45">
        <w:rPr>
          <w:rFonts w:ascii="Times New Roman" w:hAnsi="Times New Roman" w:cs="Times New Roman"/>
          <w:sz w:val="27"/>
          <w:szCs w:val="27"/>
        </w:rPr>
        <w:t>7</w:t>
      </w:r>
      <w:r w:rsidR="00B013A0">
        <w:rPr>
          <w:rFonts w:ascii="Times New Roman" w:hAnsi="Times New Roman" w:cs="Times New Roman"/>
          <w:sz w:val="27"/>
          <w:szCs w:val="27"/>
        </w:rPr>
        <w:t xml:space="preserve"> </w:t>
      </w:r>
      <w:r w:rsidR="00B013A0" w:rsidRPr="0058142E">
        <w:rPr>
          <w:rFonts w:ascii="Times New Roman" w:hAnsi="Times New Roman" w:cs="Times New Roman"/>
          <w:sz w:val="27"/>
          <w:szCs w:val="27"/>
        </w:rPr>
        <w:t xml:space="preserve"> муниципальных программ.</w:t>
      </w:r>
    </w:p>
    <w:p w:rsidR="00B013A0" w:rsidRPr="0058142E" w:rsidRDefault="00B013A0" w:rsidP="00B013A0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8142E">
        <w:rPr>
          <w:rFonts w:ascii="Times New Roman" w:hAnsi="Times New Roman" w:cs="Times New Roman"/>
          <w:sz w:val="27"/>
          <w:szCs w:val="27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</w:t>
      </w:r>
      <w:r>
        <w:rPr>
          <w:rFonts w:ascii="Times New Roman" w:hAnsi="Times New Roman" w:cs="Times New Roman"/>
          <w:sz w:val="27"/>
          <w:szCs w:val="27"/>
        </w:rPr>
        <w:t>й области от 22.08.2016г. № 44</w:t>
      </w:r>
      <w:r w:rsidRPr="0058142E">
        <w:rPr>
          <w:rFonts w:ascii="Times New Roman" w:hAnsi="Times New Roman" w:cs="Times New Roman"/>
          <w:sz w:val="27"/>
          <w:szCs w:val="27"/>
        </w:rPr>
        <w:t xml:space="preserve"> «Об утверждении Порядка оценки эффективности реализации муниципальных программ, утвержденных администрацией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ED7A59" w:rsidRDefault="00B013A0" w:rsidP="00ED7A59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58142E">
        <w:rPr>
          <w:rFonts w:ascii="Times New Roman" w:hAnsi="Times New Roman" w:cs="Times New Roman"/>
          <w:sz w:val="27"/>
          <w:szCs w:val="27"/>
        </w:rPr>
        <w:t xml:space="preserve">Муниципальная </w:t>
      </w:r>
      <w:r w:rsidRPr="002E012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8B6C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ED7A59" w:rsidRPr="009F09D2">
        <w:rPr>
          <w:rFonts w:ascii="Times New Roman" w:hAnsi="Times New Roman" w:cs="Times New Roman"/>
          <w:sz w:val="28"/>
          <w:szCs w:val="28"/>
        </w:rPr>
        <w:t>Доступная среда» на</w:t>
      </w:r>
      <w:r w:rsidR="00E76C3B">
        <w:rPr>
          <w:rFonts w:ascii="Times New Roman" w:hAnsi="Times New Roman" w:cs="Times New Roman"/>
          <w:sz w:val="28"/>
          <w:szCs w:val="28"/>
        </w:rPr>
        <w:t xml:space="preserve"> 2024-2026</w:t>
      </w:r>
      <w:r w:rsidR="00ED7A59" w:rsidRPr="009F09D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E012D">
        <w:rPr>
          <w:rFonts w:ascii="Times New Roman" w:hAnsi="Times New Roman" w:cs="Times New Roman"/>
          <w:b/>
          <w:sz w:val="28"/>
          <w:szCs w:val="28"/>
        </w:rPr>
        <w:t>»</w:t>
      </w:r>
      <w:r w:rsidRPr="002E012D">
        <w:rPr>
          <w:rFonts w:ascii="Times New Roman" w:hAnsi="Times New Roman" w:cs="Times New Roman"/>
          <w:sz w:val="28"/>
          <w:szCs w:val="28"/>
        </w:rPr>
        <w:t>, утверждена постановлением</w:t>
      </w:r>
      <w:r w:rsidRPr="0058142E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Тепловского</w:t>
      </w:r>
      <w:r w:rsidRPr="0058142E">
        <w:rPr>
          <w:rFonts w:ascii="Times New Roman" w:hAnsi="Times New Roman" w:cs="Times New Roman"/>
          <w:sz w:val="27"/>
          <w:szCs w:val="27"/>
        </w:rPr>
        <w:t xml:space="preserve"> муниципа</w:t>
      </w:r>
      <w:r>
        <w:rPr>
          <w:rFonts w:ascii="Times New Roman" w:hAnsi="Times New Roman" w:cs="Times New Roman"/>
          <w:sz w:val="27"/>
          <w:szCs w:val="27"/>
        </w:rPr>
        <w:t>льного</w:t>
      </w:r>
      <w:r w:rsidR="00E76C3B">
        <w:rPr>
          <w:rFonts w:ascii="Times New Roman" w:hAnsi="Times New Roman" w:cs="Times New Roman"/>
          <w:sz w:val="27"/>
          <w:szCs w:val="27"/>
        </w:rPr>
        <w:t xml:space="preserve"> образования от 09</w:t>
      </w:r>
      <w:r w:rsidR="00ED7A59">
        <w:rPr>
          <w:rFonts w:ascii="Times New Roman" w:hAnsi="Times New Roman" w:cs="Times New Roman"/>
          <w:sz w:val="27"/>
          <w:szCs w:val="27"/>
        </w:rPr>
        <w:t>.11</w:t>
      </w:r>
      <w:r w:rsidR="00E76C3B">
        <w:rPr>
          <w:rFonts w:ascii="Times New Roman" w:hAnsi="Times New Roman" w:cs="Times New Roman"/>
          <w:sz w:val="27"/>
          <w:szCs w:val="27"/>
        </w:rPr>
        <w:t>.2023</w:t>
      </w:r>
      <w:r w:rsidRPr="0058142E">
        <w:rPr>
          <w:rFonts w:ascii="Times New Roman" w:hAnsi="Times New Roman" w:cs="Times New Roman"/>
          <w:sz w:val="27"/>
          <w:szCs w:val="27"/>
        </w:rPr>
        <w:t xml:space="preserve"> г. </w:t>
      </w:r>
      <w:r>
        <w:rPr>
          <w:sz w:val="27"/>
          <w:szCs w:val="27"/>
        </w:rPr>
        <w:t xml:space="preserve">№ </w:t>
      </w:r>
      <w:r w:rsidR="00E76C3B">
        <w:rPr>
          <w:sz w:val="27"/>
          <w:szCs w:val="27"/>
        </w:rPr>
        <w:t>82</w:t>
      </w:r>
      <w:r w:rsidRPr="0058142E">
        <w:rPr>
          <w:rFonts w:ascii="Times New Roman" w:hAnsi="Times New Roman" w:cs="Times New Roman"/>
          <w:sz w:val="27"/>
          <w:szCs w:val="27"/>
        </w:rPr>
        <w:t xml:space="preserve"> (с изменениями). Целью муниципальной программы является </w:t>
      </w:r>
      <w:r w:rsidRPr="008B6C07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ED7A59" w:rsidRPr="005D5CA1">
        <w:rPr>
          <w:rFonts w:ascii="Times New Roman" w:hAnsi="Times New Roman" w:cs="Times New Roman"/>
          <w:sz w:val="28"/>
          <w:szCs w:val="28"/>
        </w:rPr>
        <w:t xml:space="preserve">формирование условий устойчивого развития доступной среды для инвалидов и иных </w:t>
      </w:r>
      <w:proofErr w:type="spellStart"/>
      <w:r w:rsidR="00ED7A59" w:rsidRPr="005D5CA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D7A59" w:rsidRPr="005D5CA1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="00ED7A59">
        <w:rPr>
          <w:rFonts w:ascii="Times New Roman" w:hAnsi="Times New Roman" w:cs="Times New Roman"/>
          <w:sz w:val="28"/>
          <w:szCs w:val="28"/>
        </w:rPr>
        <w:t xml:space="preserve">, </w:t>
      </w:r>
      <w:r w:rsidR="00ED7A59" w:rsidRPr="005D5CA1">
        <w:rPr>
          <w:rFonts w:ascii="Times New Roman" w:hAnsi="Times New Roman" w:cs="Times New Roman"/>
          <w:sz w:val="28"/>
          <w:szCs w:val="28"/>
        </w:rPr>
        <w:t xml:space="preserve">обеспечение доступности для </w:t>
      </w:r>
      <w:proofErr w:type="spellStart"/>
      <w:r w:rsidR="00ED7A59" w:rsidRPr="005D5CA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D7A59" w:rsidRPr="005D5CA1">
        <w:rPr>
          <w:rFonts w:ascii="Times New Roman" w:hAnsi="Times New Roman" w:cs="Times New Roman"/>
          <w:sz w:val="28"/>
          <w:szCs w:val="28"/>
        </w:rPr>
        <w:t xml:space="preserve"> категорий населения социально значимых объектов различн</w:t>
      </w:r>
      <w:r w:rsidR="00ED7A59">
        <w:rPr>
          <w:rFonts w:ascii="Times New Roman" w:hAnsi="Times New Roman" w:cs="Times New Roman"/>
          <w:sz w:val="28"/>
          <w:szCs w:val="28"/>
        </w:rPr>
        <w:t xml:space="preserve">ой ведомственной принадлежности, </w:t>
      </w:r>
      <w:r w:rsidR="00ED7A59" w:rsidRPr="005D5CA1">
        <w:rPr>
          <w:rFonts w:ascii="Times New Roman" w:hAnsi="Times New Roman" w:cs="Times New Roman"/>
          <w:sz w:val="28"/>
          <w:szCs w:val="28"/>
        </w:rPr>
        <w:t>социальная адаптация</w:t>
      </w:r>
      <w:r w:rsidR="00ED7A59">
        <w:rPr>
          <w:rFonts w:ascii="Times New Roman" w:hAnsi="Times New Roman" w:cs="Times New Roman"/>
          <w:sz w:val="28"/>
          <w:szCs w:val="28"/>
        </w:rPr>
        <w:t>.</w:t>
      </w:r>
    </w:p>
    <w:p w:rsidR="00B013A0" w:rsidRPr="00ED7A59" w:rsidRDefault="00E76C3B" w:rsidP="00ED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2024</w:t>
      </w:r>
      <w:r w:rsidR="00B013A0" w:rsidRPr="00ED7A59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утвержден объем финансирования из средств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D7A59">
        <w:rPr>
          <w:rFonts w:ascii="Times New Roman" w:hAnsi="Times New Roman" w:cs="Times New Roman"/>
          <w:sz w:val="28"/>
          <w:szCs w:val="28"/>
        </w:rPr>
        <w:t xml:space="preserve">000,0 </w:t>
      </w:r>
      <w:r w:rsidR="00B013A0" w:rsidRPr="00ED7A59">
        <w:rPr>
          <w:rFonts w:ascii="Times New Roman" w:hAnsi="Times New Roman" w:cs="Times New Roman"/>
          <w:sz w:val="28"/>
          <w:szCs w:val="28"/>
        </w:rPr>
        <w:t xml:space="preserve">рублей,   на следующие мероприятия: </w:t>
      </w:r>
    </w:p>
    <w:p w:rsidR="00ED7A59" w:rsidRDefault="00ED7A59" w:rsidP="00B013A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E76C3B" w:rsidRPr="00E76C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C3B" w:rsidRPr="00D41A95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п</w:t>
      </w:r>
      <w:r w:rsidR="00E76C3B">
        <w:rPr>
          <w:rFonts w:ascii="Times New Roman" w:eastAsia="Times New Roman" w:hAnsi="Times New Roman" w:cs="Times New Roman"/>
          <w:sz w:val="28"/>
          <w:szCs w:val="28"/>
        </w:rPr>
        <w:t>раздничных мероприятий в рамках  Победы в ВО</w:t>
      </w:r>
      <w:proofErr w:type="gramStart"/>
      <w:r w:rsidR="00E76C3B">
        <w:rPr>
          <w:rFonts w:ascii="Times New Roman" w:eastAsia="Times New Roman" w:hAnsi="Times New Roman" w:cs="Times New Roman"/>
          <w:sz w:val="28"/>
          <w:szCs w:val="28"/>
        </w:rPr>
        <w:t>В(</w:t>
      </w:r>
      <w:proofErr w:type="gramEnd"/>
      <w:r w:rsidR="00E76C3B">
        <w:rPr>
          <w:rFonts w:ascii="Times New Roman" w:eastAsia="Times New Roman" w:hAnsi="Times New Roman" w:cs="Times New Roman"/>
          <w:sz w:val="28"/>
          <w:szCs w:val="28"/>
        </w:rPr>
        <w:t>сувениры</w:t>
      </w:r>
      <w:r w:rsidR="00E76C3B" w:rsidRPr="001874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C3B">
        <w:rPr>
          <w:rFonts w:ascii="Times New Roman" w:hAnsi="Times New Roman" w:cs="Times New Roman"/>
          <w:sz w:val="28"/>
          <w:szCs w:val="28"/>
        </w:rPr>
        <w:t xml:space="preserve"> - 10000,0 рублей.</w:t>
      </w:r>
    </w:p>
    <w:p w:rsidR="00E76C3B" w:rsidRPr="00AA5504" w:rsidRDefault="00E76C3B" w:rsidP="00E76C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освоено 0</w:t>
      </w:r>
      <w:r w:rsidRPr="00C04F2F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E76C3B" w:rsidRDefault="00E76C3B" w:rsidP="00E76C3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E3B2D">
        <w:rPr>
          <w:rFonts w:ascii="Times New Roman" w:hAnsi="Times New Roman" w:cs="Times New Roman"/>
          <w:sz w:val="28"/>
          <w:szCs w:val="28"/>
        </w:rPr>
        <w:t>По результатам оценки  результативн</w:t>
      </w:r>
      <w:r>
        <w:rPr>
          <w:rFonts w:ascii="Times New Roman" w:hAnsi="Times New Roman" w:cs="Times New Roman"/>
          <w:sz w:val="28"/>
          <w:szCs w:val="28"/>
        </w:rPr>
        <w:t>ость реализации программы в 2024</w:t>
      </w:r>
      <w:r w:rsidRPr="003E3B2D">
        <w:rPr>
          <w:rFonts w:ascii="Times New Roman" w:hAnsi="Times New Roman" w:cs="Times New Roman"/>
          <w:sz w:val="28"/>
          <w:szCs w:val="28"/>
        </w:rPr>
        <w:t xml:space="preserve"> году составляет 0 баллов,  полнота использования бюджетных ассигнований бюджета муниципального образования составляет 0 баллов, полнота реализации мероприятий муниципальной программы составляет 0 баллов. Эффективность реализации муниципальной программы в отчетном году низкая. </w:t>
      </w:r>
      <w:r>
        <w:rPr>
          <w:rFonts w:ascii="Times New Roman" w:hAnsi="Times New Roman"/>
          <w:sz w:val="28"/>
          <w:szCs w:val="28"/>
        </w:rPr>
        <w:t>П</w:t>
      </w:r>
      <w:r w:rsidRPr="001272C9">
        <w:rPr>
          <w:rFonts w:ascii="Times New Roman" w:eastAsia="Times New Roman" w:hAnsi="Times New Roman" w:cs="Times New Roman"/>
          <w:sz w:val="28"/>
          <w:szCs w:val="28"/>
        </w:rPr>
        <w:t xml:space="preserve">рограмма эффективна, но </w:t>
      </w:r>
      <w:r w:rsidRPr="001272C9">
        <w:rPr>
          <w:rFonts w:ascii="Times New Roman" w:eastAsia="Times New Roman" w:hAnsi="Times New Roman" w:cs="Times New Roman"/>
          <w:sz w:val="28"/>
          <w:szCs w:val="28"/>
        </w:rPr>
        <w:lastRenderedPageBreak/>
        <w:t>требует корректировки в части изменения значений по</w:t>
      </w:r>
      <w:r>
        <w:rPr>
          <w:rFonts w:ascii="Times New Roman" w:hAnsi="Times New Roman"/>
          <w:sz w:val="28"/>
          <w:szCs w:val="28"/>
        </w:rPr>
        <w:t xml:space="preserve">казателей эффективности и </w:t>
      </w:r>
      <w:r w:rsidRPr="001272C9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бъемов финансирования программы.</w:t>
      </w:r>
    </w:p>
    <w:p w:rsidR="00E76C3B" w:rsidRDefault="00E76C3B" w:rsidP="00E76C3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76C3B" w:rsidRDefault="00E76C3B" w:rsidP="00E76C3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Тепловского МО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С.А.Протасов</w:t>
      </w: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Pr="00C6045A" w:rsidRDefault="003831E6" w:rsidP="003831E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Акт</w:t>
      </w:r>
    </w:p>
    <w:p w:rsidR="003831E6" w:rsidRPr="00C6045A" w:rsidRDefault="003831E6" w:rsidP="003831E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оценки эффективности реализации</w:t>
      </w:r>
    </w:p>
    <w:p w:rsidR="003831E6" w:rsidRPr="00C6045A" w:rsidRDefault="003831E6" w:rsidP="003831E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31E6" w:rsidRPr="00C6045A" w:rsidRDefault="00814832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3831E6" w:rsidRPr="00C6045A">
        <w:rPr>
          <w:rFonts w:ascii="Times New Roman" w:hAnsi="Times New Roman" w:cs="Times New Roman"/>
          <w:sz w:val="28"/>
          <w:szCs w:val="28"/>
        </w:rPr>
        <w:t xml:space="preserve"> год Администрацией </w:t>
      </w:r>
      <w:r w:rsidR="003831E6" w:rsidRPr="00C6045A">
        <w:rPr>
          <w:rFonts w:ascii="Times New Roman" w:hAnsi="Times New Roman"/>
          <w:sz w:val="28"/>
          <w:szCs w:val="28"/>
        </w:rPr>
        <w:t>Тепловского</w:t>
      </w:r>
      <w:r w:rsidR="003831E6" w:rsidRPr="00C60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</w:t>
      </w:r>
      <w:r w:rsidR="00441E45">
        <w:rPr>
          <w:rFonts w:ascii="Times New Roman" w:hAnsi="Times New Roman" w:cs="Times New Roman"/>
          <w:sz w:val="28"/>
          <w:szCs w:val="28"/>
        </w:rPr>
        <w:t xml:space="preserve">области утверждены к реализации 7 </w:t>
      </w:r>
      <w:r w:rsidR="003831E6" w:rsidRPr="00C6045A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проведена в соответствии с постановлением администрации </w:t>
      </w:r>
      <w:r w:rsidRPr="00C6045A">
        <w:rPr>
          <w:rFonts w:ascii="Times New Roman" w:hAnsi="Times New Roman"/>
          <w:sz w:val="28"/>
          <w:szCs w:val="28"/>
        </w:rPr>
        <w:t>Тепловского</w:t>
      </w:r>
      <w:r w:rsidRPr="00C60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 от 22.08.2016г. № 44 «Об утверждении Порядка оценки эффективности реализации муниципальных программ, утвержденных администрацией </w:t>
      </w:r>
      <w:r w:rsidRPr="00C6045A">
        <w:rPr>
          <w:rFonts w:ascii="Times New Roman" w:hAnsi="Times New Roman"/>
          <w:sz w:val="28"/>
          <w:szCs w:val="28"/>
        </w:rPr>
        <w:t>Тепловского</w:t>
      </w:r>
      <w:r w:rsidRPr="00C604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Новобурасского муниципального района Саратовской области». Успешная реализация целей и задач, поставленных в муниципальных программах, действующих на территории Тепловского муниципального образования Новобурасского муниципального района Саратовской области должна способствовать развитию различных сфер жизни населения.</w:t>
      </w:r>
    </w:p>
    <w:p w:rsidR="003831E6" w:rsidRPr="00C6045A" w:rsidRDefault="003831E6" w:rsidP="003831E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 xml:space="preserve">       Муниципальная программа  </w:t>
      </w:r>
      <w:r w:rsidRPr="00C6045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6045A">
        <w:rPr>
          <w:rFonts w:ascii="Times New Roman" w:hAnsi="Times New Roman" w:cs="Times New Roman"/>
          <w:sz w:val="28"/>
          <w:szCs w:val="28"/>
        </w:rPr>
        <w:t>«</w:t>
      </w:r>
      <w:r w:rsidRPr="00C6045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Повышение безопасности дорожного движения в </w:t>
      </w:r>
      <w:r w:rsidRPr="00C6045A">
        <w:rPr>
          <w:rFonts w:ascii="Times New Roman" w:hAnsi="Times New Roman" w:cs="Times New Roman"/>
          <w:sz w:val="28"/>
          <w:szCs w:val="28"/>
        </w:rPr>
        <w:t>Тепловском муниципальном образовании Новобурасского муниципального р</w:t>
      </w:r>
      <w:r w:rsidR="00814832">
        <w:rPr>
          <w:rFonts w:ascii="Times New Roman" w:hAnsi="Times New Roman" w:cs="Times New Roman"/>
          <w:sz w:val="28"/>
          <w:szCs w:val="28"/>
        </w:rPr>
        <w:t>айона Саратовской области на2024-2026</w:t>
      </w:r>
      <w:r w:rsidR="00441E45">
        <w:rPr>
          <w:rFonts w:ascii="Times New Roman" w:hAnsi="Times New Roman" w:cs="Times New Roman"/>
          <w:sz w:val="28"/>
          <w:szCs w:val="28"/>
        </w:rPr>
        <w:t>годы» от 09.11.2023 г. № 83</w:t>
      </w:r>
      <w:r w:rsidRPr="00C6045A">
        <w:rPr>
          <w:rFonts w:ascii="Times New Roman" w:hAnsi="Times New Roman" w:cs="Times New Roman"/>
          <w:sz w:val="28"/>
          <w:szCs w:val="28"/>
        </w:rPr>
        <w:t xml:space="preserve">(с изменениями). Целью муниципальной программы </w:t>
      </w:r>
      <w:proofErr w:type="gramStart"/>
      <w:r w:rsidRPr="00C6045A">
        <w:rPr>
          <w:rFonts w:ascii="Times New Roman" w:hAnsi="Times New Roman" w:cs="Times New Roman"/>
          <w:sz w:val="28"/>
          <w:szCs w:val="28"/>
        </w:rPr>
        <w:t xml:space="preserve">является осуществление </w:t>
      </w:r>
      <w:r w:rsidRPr="00C6045A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</w:t>
      </w:r>
      <w:proofErr w:type="gramEnd"/>
      <w:r w:rsidRPr="00C6045A">
        <w:rPr>
          <w:rFonts w:ascii="Times New Roman" w:eastAsia="Times New Roman" w:hAnsi="Times New Roman" w:cs="Times New Roman"/>
          <w:sz w:val="28"/>
          <w:szCs w:val="28"/>
        </w:rPr>
        <w:t>: сокращение количества лиц, пострадавших в результате ДТП,</w:t>
      </w:r>
    </w:p>
    <w:p w:rsidR="003831E6" w:rsidRPr="00C6045A" w:rsidRDefault="003831E6" w:rsidP="00383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045A">
        <w:rPr>
          <w:rFonts w:ascii="Times New Roman" w:eastAsia="Times New Roman" w:hAnsi="Times New Roman" w:cs="Times New Roman"/>
          <w:sz w:val="28"/>
          <w:szCs w:val="28"/>
        </w:rPr>
        <w:t xml:space="preserve"> сокращение аварийности. </w:t>
      </w:r>
    </w:p>
    <w:p w:rsidR="003831E6" w:rsidRPr="00C6045A" w:rsidRDefault="00441E45" w:rsidP="00C6045A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2024 </w:t>
      </w:r>
      <w:r w:rsidR="003831E6" w:rsidRPr="00C6045A">
        <w:rPr>
          <w:rFonts w:ascii="Times New Roman" w:hAnsi="Times New Roman" w:cs="Times New Roman"/>
          <w:sz w:val="28"/>
          <w:szCs w:val="28"/>
        </w:rPr>
        <w:t xml:space="preserve">год муниципальной программой утвержден объем финансирования из средств местного бюджета в размере </w:t>
      </w:r>
      <w:r>
        <w:rPr>
          <w:rFonts w:ascii="Times New Roman" w:hAnsi="Times New Roman"/>
          <w:sz w:val="28"/>
          <w:szCs w:val="28"/>
        </w:rPr>
        <w:t>13855200,00</w:t>
      </w:r>
      <w:r w:rsidR="00C6045A" w:rsidRPr="00C6045A">
        <w:rPr>
          <w:rFonts w:ascii="Times New Roman" w:hAnsi="Times New Roman"/>
          <w:sz w:val="28"/>
          <w:szCs w:val="28"/>
        </w:rPr>
        <w:t xml:space="preserve"> </w:t>
      </w:r>
      <w:r w:rsidR="003831E6" w:rsidRPr="00C6045A">
        <w:rPr>
          <w:rFonts w:ascii="Times New Roman" w:hAnsi="Times New Roman" w:cs="Times New Roman"/>
          <w:sz w:val="28"/>
          <w:szCs w:val="28"/>
        </w:rPr>
        <w:t xml:space="preserve">рублей, Областной бюджет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831E6" w:rsidRPr="00C60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10851000,00</w:t>
      </w:r>
      <w:r w:rsidR="003831E6" w:rsidRPr="00C6045A">
        <w:rPr>
          <w:rFonts w:ascii="Times New Roman" w:hAnsi="Times New Roman"/>
          <w:sz w:val="28"/>
          <w:szCs w:val="28"/>
        </w:rPr>
        <w:t xml:space="preserve"> руб</w:t>
      </w:r>
      <w:proofErr w:type="gramStart"/>
      <w:r w:rsidR="003831E6" w:rsidRPr="00C6045A">
        <w:rPr>
          <w:rFonts w:ascii="Times New Roman" w:hAnsi="Times New Roman"/>
          <w:sz w:val="28"/>
          <w:szCs w:val="28"/>
        </w:rPr>
        <w:t>.</w:t>
      </w:r>
      <w:r w:rsidR="003831E6" w:rsidRPr="00C6045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3831E6" w:rsidRPr="00C6045A">
        <w:rPr>
          <w:rFonts w:ascii="Times New Roman" w:hAnsi="Times New Roman" w:cs="Times New Roman"/>
          <w:sz w:val="28"/>
          <w:szCs w:val="28"/>
        </w:rPr>
        <w:t xml:space="preserve">а следующие мероприятия: </w:t>
      </w:r>
    </w:p>
    <w:p w:rsidR="003831E6" w:rsidRPr="001A1E3F" w:rsidRDefault="003831E6" w:rsidP="00441E45">
      <w:pPr>
        <w:pStyle w:val="a3"/>
        <w:rPr>
          <w:rFonts w:ascii="Times New Roman" w:hAnsi="Times New Roman"/>
          <w:sz w:val="24"/>
          <w:szCs w:val="24"/>
        </w:rPr>
      </w:pPr>
      <w:r w:rsidRPr="00C6045A">
        <w:rPr>
          <w:rFonts w:ascii="Times New Roman" w:eastAsia="Times New Roman" w:hAnsi="Times New Roman" w:cs="Times New Roman"/>
          <w:sz w:val="28"/>
          <w:szCs w:val="28"/>
        </w:rPr>
        <w:t xml:space="preserve">-осуществление дорожной деятельности в </w:t>
      </w:r>
      <w:r w:rsidRPr="001A1E3F">
        <w:rPr>
          <w:rFonts w:ascii="Times New Roman" w:eastAsia="Times New Roman" w:hAnsi="Times New Roman" w:cs="Times New Roman"/>
          <w:sz w:val="28"/>
          <w:szCs w:val="28"/>
        </w:rPr>
        <w:t xml:space="preserve">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 w:rsidRPr="001A1E3F">
        <w:rPr>
          <w:rFonts w:ascii="Times New Roman" w:hAnsi="Times New Roman" w:cs="Times New Roman"/>
          <w:sz w:val="28"/>
          <w:szCs w:val="28"/>
        </w:rPr>
        <w:t xml:space="preserve"> - </w:t>
      </w:r>
      <w:r w:rsidR="00441E45" w:rsidRPr="001A1E3F">
        <w:rPr>
          <w:rFonts w:ascii="Times New Roman" w:hAnsi="Times New Roman"/>
          <w:sz w:val="24"/>
          <w:szCs w:val="24"/>
        </w:rPr>
        <w:t xml:space="preserve">10851000,00 </w:t>
      </w:r>
      <w:r w:rsidRPr="001A1E3F">
        <w:rPr>
          <w:rFonts w:ascii="Times New Roman" w:hAnsi="Times New Roman" w:cs="Times New Roman"/>
          <w:sz w:val="28"/>
          <w:szCs w:val="28"/>
        </w:rPr>
        <w:t>рублей.</w:t>
      </w:r>
    </w:p>
    <w:p w:rsidR="003831E6" w:rsidRPr="001A1E3F" w:rsidRDefault="003831E6" w:rsidP="00441E45">
      <w:pPr>
        <w:pStyle w:val="a3"/>
        <w:rPr>
          <w:rFonts w:ascii="Times New Roman" w:hAnsi="Times New Roman"/>
          <w:sz w:val="28"/>
          <w:szCs w:val="28"/>
        </w:rPr>
      </w:pPr>
      <w:r w:rsidRPr="001A1E3F">
        <w:rPr>
          <w:rFonts w:ascii="Times New Roman" w:hAnsi="Times New Roman" w:cs="Times New Roman"/>
          <w:sz w:val="28"/>
          <w:szCs w:val="28"/>
        </w:rPr>
        <w:t>-</w:t>
      </w:r>
      <w:r w:rsidRPr="001A1E3F">
        <w:rPr>
          <w:rFonts w:ascii="Times New Roman" w:eastAsia="Times New Roman" w:hAnsi="Times New Roman" w:cs="Times New Roman"/>
          <w:sz w:val="28"/>
          <w:szCs w:val="28"/>
        </w:rPr>
        <w:t xml:space="preserve"> Проведение инженерных изысканий, специальных обследований и разработка (подготовка) проектной документации -</w:t>
      </w:r>
      <w:r w:rsidR="00441E45" w:rsidRPr="001A1E3F">
        <w:rPr>
          <w:rFonts w:ascii="Times New Roman" w:hAnsi="Times New Roman"/>
          <w:sz w:val="24"/>
          <w:szCs w:val="24"/>
        </w:rPr>
        <w:t>199000,00</w:t>
      </w:r>
      <w:r w:rsidR="00C6045A" w:rsidRPr="001A1E3F">
        <w:rPr>
          <w:rFonts w:ascii="Times New Roman" w:hAnsi="Times New Roman"/>
          <w:sz w:val="28"/>
          <w:szCs w:val="28"/>
        </w:rPr>
        <w:t xml:space="preserve"> </w:t>
      </w:r>
      <w:r w:rsidRPr="001A1E3F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3831E6" w:rsidRPr="001A1E3F" w:rsidRDefault="003831E6" w:rsidP="003831E6">
      <w:pPr>
        <w:pStyle w:val="a3"/>
        <w:rPr>
          <w:rFonts w:ascii="Times New Roman" w:hAnsi="Times New Roman" w:cs="Times New Roman"/>
          <w:sz w:val="28"/>
          <w:szCs w:val="28"/>
        </w:rPr>
      </w:pPr>
      <w:r w:rsidRPr="001A1E3F">
        <w:rPr>
          <w:rFonts w:ascii="Times New Roman" w:hAnsi="Times New Roman" w:cs="Times New Roman"/>
          <w:sz w:val="28"/>
          <w:szCs w:val="28"/>
        </w:rPr>
        <w:lastRenderedPageBreak/>
        <w:t xml:space="preserve">    - Содержание автомобильных дорог:</w:t>
      </w:r>
    </w:p>
    <w:p w:rsidR="003831E6" w:rsidRPr="00441E45" w:rsidRDefault="003831E6" w:rsidP="00441E45">
      <w:pPr>
        <w:pStyle w:val="a3"/>
        <w:rPr>
          <w:rFonts w:ascii="Times New Roman" w:hAnsi="Times New Roman"/>
          <w:sz w:val="24"/>
          <w:szCs w:val="24"/>
        </w:rPr>
      </w:pPr>
      <w:r w:rsidRPr="001A1E3F">
        <w:rPr>
          <w:rFonts w:ascii="Times New Roman" w:hAnsi="Times New Roman" w:cs="Times New Roman"/>
          <w:sz w:val="28"/>
          <w:szCs w:val="28"/>
        </w:rPr>
        <w:t xml:space="preserve">    -ремонт автомобильных дорог в границах Тепловского муниципального образования- </w:t>
      </w:r>
      <w:r w:rsidR="00441E45" w:rsidRPr="001A1E3F">
        <w:rPr>
          <w:rFonts w:ascii="Times New Roman" w:hAnsi="Times New Roman"/>
          <w:sz w:val="24"/>
          <w:szCs w:val="24"/>
        </w:rPr>
        <w:t>2805209,72</w:t>
      </w:r>
      <w:r w:rsidRPr="001A1E3F">
        <w:rPr>
          <w:rFonts w:ascii="Times New Roman" w:hAnsi="Times New Roman"/>
          <w:sz w:val="28"/>
          <w:szCs w:val="28"/>
        </w:rPr>
        <w:t>руб.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Программа реализована на 100%, что говорит об эффективности выполнения мероприятий программы в целом.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45A">
        <w:rPr>
          <w:rFonts w:ascii="Times New Roman" w:hAnsi="Times New Roman" w:cs="Times New Roman"/>
          <w:sz w:val="28"/>
          <w:szCs w:val="28"/>
        </w:rPr>
        <w:t>Результативн</w:t>
      </w:r>
      <w:r w:rsidR="00C6045A" w:rsidRPr="00C6045A">
        <w:rPr>
          <w:rFonts w:ascii="Times New Roman" w:hAnsi="Times New Roman" w:cs="Times New Roman"/>
          <w:sz w:val="28"/>
          <w:szCs w:val="28"/>
        </w:rPr>
        <w:t>ость реализации программы в 2023</w:t>
      </w:r>
      <w:r w:rsidRPr="00C6045A">
        <w:rPr>
          <w:rFonts w:ascii="Times New Roman" w:hAnsi="Times New Roman" w:cs="Times New Roman"/>
          <w:sz w:val="28"/>
          <w:szCs w:val="28"/>
        </w:rPr>
        <w:t xml:space="preserve"> году составляет 10 баллов,  полнота использования бюджетных ассигнований бюджета муниципального образования составляет 10 баллов, полнота реализации мероприятий муниципальной программы составляет 10 баллов. Запланированные целевые индикаторы и показатели выполнены. Программа является эффективной. </w:t>
      </w: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Pr="00C6045A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6045A">
        <w:rPr>
          <w:rFonts w:ascii="Times New Roman" w:hAnsi="Times New Roman"/>
          <w:sz w:val="28"/>
          <w:szCs w:val="28"/>
        </w:rPr>
        <w:t>Глава  Тепловского МО</w:t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</w:r>
      <w:r w:rsidRPr="00C6045A">
        <w:rPr>
          <w:rFonts w:ascii="Times New Roman" w:hAnsi="Times New Roman"/>
          <w:sz w:val="28"/>
          <w:szCs w:val="28"/>
        </w:rPr>
        <w:tab/>
        <w:t>С.А.Протасов</w:t>
      </w:r>
    </w:p>
    <w:p w:rsidR="003831E6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3831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1E6" w:rsidRPr="00D039FF" w:rsidRDefault="003831E6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3A0" w:rsidRDefault="00B013A0" w:rsidP="00B013A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012D" w:rsidRPr="00D039FF" w:rsidRDefault="002E012D" w:rsidP="008957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2E012D" w:rsidRPr="00D039FF" w:rsidSect="0058142E">
      <w:pgSz w:w="11906" w:h="16838"/>
      <w:pgMar w:top="709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39FF"/>
    <w:rsid w:val="0003193A"/>
    <w:rsid w:val="000A7298"/>
    <w:rsid w:val="000B540B"/>
    <w:rsid w:val="000C4D18"/>
    <w:rsid w:val="0012232E"/>
    <w:rsid w:val="0016290D"/>
    <w:rsid w:val="001A19D9"/>
    <w:rsid w:val="001A1E3F"/>
    <w:rsid w:val="001C2474"/>
    <w:rsid w:val="00212F49"/>
    <w:rsid w:val="0025756F"/>
    <w:rsid w:val="00265D68"/>
    <w:rsid w:val="002E012D"/>
    <w:rsid w:val="0031225D"/>
    <w:rsid w:val="00321065"/>
    <w:rsid w:val="00334CBF"/>
    <w:rsid w:val="00343460"/>
    <w:rsid w:val="003518DE"/>
    <w:rsid w:val="003831E6"/>
    <w:rsid w:val="00385FCB"/>
    <w:rsid w:val="003D27B0"/>
    <w:rsid w:val="003E3B2D"/>
    <w:rsid w:val="003F322F"/>
    <w:rsid w:val="00421A6F"/>
    <w:rsid w:val="00441E45"/>
    <w:rsid w:val="0058142E"/>
    <w:rsid w:val="005B6446"/>
    <w:rsid w:val="005F69B9"/>
    <w:rsid w:val="005F79FC"/>
    <w:rsid w:val="00640477"/>
    <w:rsid w:val="006643F4"/>
    <w:rsid w:val="007D1FCA"/>
    <w:rsid w:val="007E1FF8"/>
    <w:rsid w:val="00814832"/>
    <w:rsid w:val="0082577B"/>
    <w:rsid w:val="0087685C"/>
    <w:rsid w:val="00876CC8"/>
    <w:rsid w:val="008957B7"/>
    <w:rsid w:val="008A1EEB"/>
    <w:rsid w:val="008C59D3"/>
    <w:rsid w:val="008E1789"/>
    <w:rsid w:val="008F4588"/>
    <w:rsid w:val="00910660"/>
    <w:rsid w:val="0095468D"/>
    <w:rsid w:val="009D5848"/>
    <w:rsid w:val="00AA5504"/>
    <w:rsid w:val="00B013A0"/>
    <w:rsid w:val="00B46315"/>
    <w:rsid w:val="00B75B58"/>
    <w:rsid w:val="00C04F2F"/>
    <w:rsid w:val="00C6045A"/>
    <w:rsid w:val="00C75F31"/>
    <w:rsid w:val="00C978D5"/>
    <w:rsid w:val="00CD006C"/>
    <w:rsid w:val="00D039FF"/>
    <w:rsid w:val="00D51709"/>
    <w:rsid w:val="00D55E1D"/>
    <w:rsid w:val="00D607D1"/>
    <w:rsid w:val="00DC61DA"/>
    <w:rsid w:val="00E76C3B"/>
    <w:rsid w:val="00ED7A59"/>
    <w:rsid w:val="00EF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039FF"/>
    <w:pPr>
      <w:spacing w:after="0" w:line="240" w:lineRule="auto"/>
    </w:pPr>
  </w:style>
  <w:style w:type="paragraph" w:styleId="a5">
    <w:name w:val="Normal (Web)"/>
    <w:basedOn w:val="a"/>
    <w:rsid w:val="00D039F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D039FF"/>
  </w:style>
  <w:style w:type="paragraph" w:styleId="a6">
    <w:name w:val="Body Text"/>
    <w:basedOn w:val="a"/>
    <w:link w:val="a7"/>
    <w:rsid w:val="002E01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E012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D7A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9</Pages>
  <Words>2608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2020-12-29T11:43:00Z</cp:lastPrinted>
  <dcterms:created xsi:type="dcterms:W3CDTF">2017-11-05T11:38:00Z</dcterms:created>
  <dcterms:modified xsi:type="dcterms:W3CDTF">2025-12-02T07:33:00Z</dcterms:modified>
</cp:coreProperties>
</file>